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8A79"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5D3687F2" w14:textId="77777777" w:rsidR="00EA31F4" w:rsidRDefault="00EA31F4" w:rsidP="00EA31F4">
      <w:pPr>
        <w:spacing w:after="0" w:line="240" w:lineRule="auto"/>
        <w:ind w:left="-426"/>
        <w:rPr>
          <w:rFonts w:ascii="Kalinga" w:eastAsia="Kalinga" w:hAnsi="Kalinga" w:cs="Kalinga"/>
          <w:b/>
          <w:bCs/>
          <w:color w:val="007A60"/>
          <w:sz w:val="28"/>
          <w:szCs w:val="28"/>
          <w:lang w:val="en-US"/>
        </w:rPr>
      </w:pPr>
    </w:p>
    <w:p w14:paraId="66D44AB0" w14:textId="77777777" w:rsidR="00047996" w:rsidRDefault="00047996" w:rsidP="00EA31F4">
      <w:pPr>
        <w:spacing w:after="0" w:line="240" w:lineRule="auto"/>
        <w:ind w:left="-426"/>
        <w:jc w:val="center"/>
        <w:rPr>
          <w:rFonts w:ascii="Kalinga" w:eastAsia="Kalinga" w:hAnsi="Kalinga" w:cs="Kalinga"/>
          <w:b/>
          <w:bCs/>
          <w:color w:val="007A60"/>
          <w:sz w:val="28"/>
          <w:szCs w:val="28"/>
          <w:lang w:val="en-US"/>
        </w:rPr>
      </w:pPr>
    </w:p>
    <w:p w14:paraId="0AD93EA6" w14:textId="04301439" w:rsidR="00047996" w:rsidRPr="00EA31F4" w:rsidRDefault="00047996" w:rsidP="00047996">
      <w:pPr>
        <w:spacing w:after="0" w:line="240" w:lineRule="auto"/>
        <w:ind w:left="-426"/>
        <w:jc w:val="center"/>
        <w:rPr>
          <w:rFonts w:ascii="Kalinga" w:eastAsia="Kalinga" w:hAnsi="Kalinga" w:cs="Kalinga"/>
          <w:b/>
          <w:bCs/>
          <w:color w:val="007A60"/>
          <w:sz w:val="28"/>
          <w:szCs w:val="28"/>
          <w:lang w:val="en-US"/>
        </w:rPr>
      </w:pPr>
      <w:r w:rsidRPr="00EA31F4">
        <w:rPr>
          <w:rFonts w:ascii="Kalinga" w:eastAsia="Kalinga" w:hAnsi="Kalinga" w:cs="Kalinga"/>
          <w:b/>
          <w:bCs/>
          <w:color w:val="007A60"/>
          <w:sz w:val="28"/>
          <w:szCs w:val="28"/>
          <w:lang w:val="en-US"/>
        </w:rPr>
        <w:t>Health Assessment Application Form</w:t>
      </w:r>
      <w:r>
        <w:rPr>
          <w:rFonts w:ascii="Kalinga" w:eastAsia="Kalinga" w:hAnsi="Kalinga" w:cs="Kalinga"/>
          <w:b/>
          <w:bCs/>
          <w:color w:val="007A60"/>
          <w:sz w:val="28"/>
          <w:szCs w:val="28"/>
          <w:lang w:val="en-US"/>
        </w:rPr>
        <w:t xml:space="preserve"> – </w:t>
      </w:r>
      <w:r w:rsidR="00A65229">
        <w:rPr>
          <w:rFonts w:ascii="Kalinga" w:eastAsia="Kalinga" w:hAnsi="Kalinga" w:cs="Kalinga"/>
          <w:b/>
          <w:bCs/>
          <w:color w:val="007A60"/>
          <w:sz w:val="28"/>
          <w:szCs w:val="28"/>
          <w:lang w:val="en-US"/>
        </w:rPr>
        <w:t>Beneficiary</w:t>
      </w:r>
      <w:r>
        <w:rPr>
          <w:rFonts w:ascii="Kalinga" w:eastAsia="Kalinga" w:hAnsi="Kalinga" w:cs="Kalinga"/>
          <w:b/>
          <w:bCs/>
          <w:color w:val="007A60"/>
          <w:sz w:val="28"/>
          <w:szCs w:val="28"/>
          <w:lang w:val="en-US"/>
        </w:rPr>
        <w:t xml:space="preserve"> Guidance </w:t>
      </w:r>
    </w:p>
    <w:p w14:paraId="45492983" w14:textId="77777777" w:rsidR="00047996" w:rsidRDefault="00047996" w:rsidP="00A65229">
      <w:pPr>
        <w:spacing w:after="0" w:line="240" w:lineRule="auto"/>
        <w:rPr>
          <w:rFonts w:ascii="Kalinga" w:eastAsia="Kalinga" w:hAnsi="Kalinga" w:cs="Kalinga"/>
          <w:b/>
          <w:bCs/>
          <w:color w:val="007A60"/>
          <w:sz w:val="28"/>
          <w:szCs w:val="28"/>
          <w:lang w:val="en-US"/>
        </w:rPr>
      </w:pPr>
    </w:p>
    <w:p w14:paraId="47E51662" w14:textId="77777777" w:rsidR="009028CD" w:rsidRDefault="009028CD" w:rsidP="009028CD">
      <w:pPr>
        <w:spacing w:after="0" w:line="240" w:lineRule="auto"/>
        <w:ind w:left="-426"/>
        <w:rPr>
          <w:rFonts w:ascii="Kalinga" w:eastAsia="Kalinga" w:hAnsi="Kalinga" w:cs="Kalinga"/>
        </w:rPr>
      </w:pPr>
      <w:r>
        <w:rPr>
          <w:rFonts w:ascii="Kalinga" w:eastAsia="Kalinga" w:hAnsi="Kalinga" w:cs="Kalinga"/>
        </w:rPr>
        <w:t>T</w:t>
      </w:r>
      <w:r w:rsidRPr="009028CD">
        <w:rPr>
          <w:rFonts w:ascii="Kalinga" w:eastAsia="Kalinga" w:hAnsi="Kalinga" w:cs="Kalinga"/>
        </w:rPr>
        <w:t>he Baily Thomas Provident Fund (BTPF) will pay for you (and a spouse/partner) to have a health assessment through Circle Health every two years. </w:t>
      </w:r>
    </w:p>
    <w:p w14:paraId="200691B8" w14:textId="77777777" w:rsidR="009028CD" w:rsidRDefault="009028CD" w:rsidP="009028CD">
      <w:pPr>
        <w:spacing w:after="0" w:line="240" w:lineRule="auto"/>
        <w:ind w:left="-426"/>
        <w:rPr>
          <w:rFonts w:ascii="Kalinga" w:eastAsia="Kalinga" w:hAnsi="Kalinga" w:cs="Kalinga"/>
        </w:rPr>
      </w:pPr>
      <w:r w:rsidRPr="009028CD">
        <w:rPr>
          <w:rFonts w:ascii="Kalinga" w:eastAsia="Kalinga" w:hAnsi="Kalinga" w:cs="Kalinga"/>
        </w:rPr>
        <w:t> </w:t>
      </w:r>
    </w:p>
    <w:p w14:paraId="717ADCEB" w14:textId="2495C07F" w:rsidR="00A2023A" w:rsidRPr="00A2023A" w:rsidRDefault="00A2023A" w:rsidP="009028CD">
      <w:pPr>
        <w:spacing w:after="0" w:line="240" w:lineRule="auto"/>
        <w:ind w:left="-426"/>
        <w:rPr>
          <w:rFonts w:ascii="Kalinga" w:eastAsia="Kalinga" w:hAnsi="Kalinga" w:cs="Kalinga"/>
        </w:rPr>
      </w:pPr>
      <w:r w:rsidRPr="00A2023A">
        <w:rPr>
          <w:rFonts w:ascii="Kalinga" w:eastAsia="Kalinga" w:hAnsi="Kalinga" w:cs="Kalinga"/>
        </w:rPr>
        <w:t>You can choose from the Advanced Health Assessment (available to all over 18 years of age) or the Advanced Plus (available to those aged 18-69 years). The only difference between the two assessments is that the Advanced Plus includes an exercise ECG and thyroid test. The ECG is not offered to those over 69 years of age due to the associated risk.</w:t>
      </w:r>
    </w:p>
    <w:p w14:paraId="5CF8EB1E" w14:textId="77777777" w:rsidR="009028CD" w:rsidRDefault="009028CD" w:rsidP="00A2023A">
      <w:pPr>
        <w:spacing w:after="0" w:line="240" w:lineRule="auto"/>
        <w:ind w:left="-426"/>
        <w:rPr>
          <w:rFonts w:ascii="Kalinga" w:eastAsia="Kalinga" w:hAnsi="Kalinga" w:cs="Kalinga"/>
        </w:rPr>
      </w:pPr>
    </w:p>
    <w:p w14:paraId="515E2EF2" w14:textId="40CE85AC" w:rsidR="00047996" w:rsidRDefault="009028CD" w:rsidP="00E74ED6">
      <w:pPr>
        <w:spacing w:after="0" w:line="240" w:lineRule="auto"/>
        <w:ind w:left="-426"/>
        <w:rPr>
          <w:rFonts w:ascii="Kalinga" w:eastAsia="Kalinga" w:hAnsi="Kalinga" w:cs="Kalinga"/>
        </w:rPr>
      </w:pPr>
      <w:r w:rsidRPr="009028CD">
        <w:rPr>
          <w:rFonts w:ascii="Kalinga" w:eastAsia="Kalinga" w:hAnsi="Kalinga" w:cs="Kalinga"/>
        </w:rPr>
        <w:t>The health assessments are available at The Park Hospital in Nottingham, as well as a range of other locations nationwide. To view a list of all available locations please visit </w:t>
      </w:r>
      <w:hyperlink r:id="rId11" w:history="1">
        <w:r w:rsidRPr="009028CD">
          <w:rPr>
            <w:rStyle w:val="Hyperlink"/>
            <w:rFonts w:ascii="Kalinga" w:eastAsia="Kalinga" w:hAnsi="Kalinga" w:cs="Kalinga"/>
          </w:rPr>
          <w:t>www.circlehealthgroup.co.uk/private-health-check-assessments</w:t>
        </w:r>
      </w:hyperlink>
      <w:r w:rsidRPr="009028CD">
        <w:rPr>
          <w:rFonts w:ascii="Kalinga" w:eastAsia="Kalinga" w:hAnsi="Kalinga" w:cs="Kalinga"/>
        </w:rPr>
        <w:t>  </w:t>
      </w:r>
    </w:p>
    <w:p w14:paraId="0BD1FD43" w14:textId="77777777" w:rsidR="00AE7BE8" w:rsidRDefault="00AE7BE8" w:rsidP="00E74ED6">
      <w:pPr>
        <w:spacing w:after="0" w:line="240" w:lineRule="auto"/>
        <w:ind w:left="-426"/>
        <w:rPr>
          <w:rFonts w:ascii="Kalinga" w:eastAsia="Kalinga" w:hAnsi="Kalinga" w:cs="Kalinga"/>
        </w:rPr>
      </w:pPr>
    </w:p>
    <w:p w14:paraId="4AF65AC7" w14:textId="08AFD1BC" w:rsidR="00E74ED6" w:rsidRDefault="00AE7BE8" w:rsidP="00AE7BE8">
      <w:pPr>
        <w:spacing w:after="0" w:line="240" w:lineRule="auto"/>
        <w:ind w:left="-426"/>
        <w:rPr>
          <w:rFonts w:ascii="Kalinga" w:eastAsia="Kalinga" w:hAnsi="Kalinga" w:cs="Kalinga"/>
        </w:rPr>
      </w:pPr>
      <w:r w:rsidRPr="003B4955">
        <w:rPr>
          <w:rFonts w:ascii="Kalinga" w:eastAsia="Kalinga" w:hAnsi="Kalinga" w:cs="Kalinga"/>
        </w:rPr>
        <w:t xml:space="preserve">To apply, please </w:t>
      </w:r>
      <w:r w:rsidRPr="00A367A7">
        <w:rPr>
          <w:rFonts w:ascii="Kalinga" w:eastAsia="Kalinga" w:hAnsi="Kalinga" w:cs="Kalinga"/>
        </w:rPr>
        <w:t>complete the below application form in full and return it to us</w:t>
      </w:r>
      <w:r>
        <w:rPr>
          <w:rFonts w:ascii="Kalinga" w:eastAsia="Kalinga" w:hAnsi="Kalinga" w:cs="Kalinga"/>
        </w:rPr>
        <w:t>.</w:t>
      </w:r>
    </w:p>
    <w:p w14:paraId="193630F0" w14:textId="77777777" w:rsidR="00AE7BE8" w:rsidRDefault="00AE7BE8" w:rsidP="00AE7BE8">
      <w:pPr>
        <w:spacing w:after="0" w:line="240" w:lineRule="auto"/>
        <w:ind w:left="-426"/>
        <w:rPr>
          <w:rFonts w:ascii="Kalinga" w:eastAsia="Kalinga" w:hAnsi="Kalinga" w:cs="Kalinga"/>
        </w:rPr>
      </w:pPr>
    </w:p>
    <w:p w14:paraId="5889EB94" w14:textId="3CCC7897" w:rsidR="00E74ED6" w:rsidRDefault="00E74ED6" w:rsidP="00E74ED6">
      <w:pPr>
        <w:spacing w:after="0" w:line="240" w:lineRule="auto"/>
        <w:ind w:left="-426"/>
        <w:rPr>
          <w:rFonts w:ascii="Kalinga" w:eastAsia="Kalinga" w:hAnsi="Kalinga" w:cs="Kalinga"/>
        </w:rPr>
      </w:pPr>
      <w:r w:rsidRPr="00E74ED6">
        <w:rPr>
          <w:rFonts w:ascii="Kalinga" w:eastAsia="Kalinga" w:hAnsi="Kalinga" w:cs="Kalinga"/>
        </w:rPr>
        <w:t xml:space="preserve">Once your application has been approved, the BTPF will pass your details to Circle Health who will contact you and book you in for your health assessment. </w:t>
      </w:r>
    </w:p>
    <w:p w14:paraId="7282DCC4" w14:textId="77777777" w:rsidR="00E64427" w:rsidRPr="00E74ED6" w:rsidRDefault="00E64427" w:rsidP="00E74ED6">
      <w:pPr>
        <w:spacing w:after="0" w:line="240" w:lineRule="auto"/>
        <w:ind w:left="-426"/>
        <w:rPr>
          <w:rFonts w:ascii="Kalinga" w:eastAsia="Kalinga" w:hAnsi="Kalinga" w:cs="Kalinga"/>
        </w:rPr>
      </w:pPr>
    </w:p>
    <w:p w14:paraId="3E1F7DAF" w14:textId="77777777" w:rsidR="00E74ED6" w:rsidRDefault="00E74ED6" w:rsidP="00E74ED6">
      <w:pPr>
        <w:spacing w:after="0" w:line="240" w:lineRule="auto"/>
        <w:ind w:left="-426"/>
        <w:rPr>
          <w:rFonts w:ascii="Kalinga" w:eastAsia="Kalinga" w:hAnsi="Kalinga" w:cs="Kalinga"/>
        </w:rPr>
      </w:pPr>
      <w:r w:rsidRPr="00E74ED6">
        <w:rPr>
          <w:rFonts w:ascii="Kalinga" w:eastAsia="Kalinga" w:hAnsi="Kalinga" w:cs="Kalinga"/>
        </w:rPr>
        <w:t>Please note, you will require a unique email address to access this benefit which is needed to verify your account.  </w:t>
      </w:r>
    </w:p>
    <w:p w14:paraId="6C8C291D" w14:textId="77777777" w:rsidR="00E64427" w:rsidRPr="00E74ED6" w:rsidRDefault="00E64427" w:rsidP="00E74ED6">
      <w:pPr>
        <w:spacing w:after="0" w:line="240" w:lineRule="auto"/>
        <w:ind w:left="-426"/>
        <w:rPr>
          <w:rFonts w:ascii="Kalinga" w:eastAsia="Kalinga" w:hAnsi="Kalinga" w:cs="Kalinga"/>
        </w:rPr>
      </w:pPr>
    </w:p>
    <w:p w14:paraId="59257226" w14:textId="77777777" w:rsidR="00E74ED6" w:rsidRDefault="00E74ED6" w:rsidP="00E74ED6">
      <w:pPr>
        <w:spacing w:after="0" w:line="240" w:lineRule="auto"/>
        <w:ind w:left="-426"/>
        <w:rPr>
          <w:rFonts w:ascii="Kalinga" w:eastAsia="Kalinga" w:hAnsi="Kalinga" w:cs="Kalinga"/>
        </w:rPr>
      </w:pPr>
      <w:r w:rsidRPr="00E74ED6">
        <w:rPr>
          <w:rFonts w:ascii="Kalinga" w:eastAsia="Kalinga" w:hAnsi="Kalinga" w:cs="Kalinga"/>
        </w:rPr>
        <w:t>The health assessment requires you to complete an online health questionnaire. If you are struggling to do this online or would like someone to talk you through it, Circle Health are happy to help you complete it over the telephone.  </w:t>
      </w:r>
    </w:p>
    <w:p w14:paraId="4AEC1A9E" w14:textId="77777777" w:rsidR="00E64427" w:rsidRPr="00E74ED6" w:rsidRDefault="00E64427" w:rsidP="00E74ED6">
      <w:pPr>
        <w:spacing w:after="0" w:line="240" w:lineRule="auto"/>
        <w:ind w:left="-426"/>
        <w:rPr>
          <w:rFonts w:ascii="Kalinga" w:eastAsia="Kalinga" w:hAnsi="Kalinga" w:cs="Kalinga"/>
        </w:rPr>
      </w:pPr>
    </w:p>
    <w:p w14:paraId="0C98F1E7" w14:textId="77777777" w:rsidR="00E74ED6" w:rsidRDefault="00E74ED6" w:rsidP="00E74ED6">
      <w:pPr>
        <w:spacing w:after="0" w:line="240" w:lineRule="auto"/>
        <w:ind w:left="-426"/>
        <w:rPr>
          <w:rFonts w:ascii="Kalinga" w:eastAsia="Kalinga" w:hAnsi="Kalinga" w:cs="Kalinga"/>
        </w:rPr>
      </w:pPr>
      <w:r w:rsidRPr="00E74ED6">
        <w:rPr>
          <w:rFonts w:ascii="Kalinga" w:eastAsia="Kalinga" w:hAnsi="Kalinga" w:cs="Kalinga"/>
        </w:rPr>
        <w:t>Your final health report can be sent to you electronically or posted to you via hard copy if you’d prefer. Just make the team at Circle Health aware of your preference during your appointment.</w:t>
      </w:r>
    </w:p>
    <w:p w14:paraId="470702FF" w14:textId="77777777" w:rsidR="00E15B7C" w:rsidRDefault="00E15B7C" w:rsidP="00E74ED6">
      <w:pPr>
        <w:spacing w:after="0" w:line="240" w:lineRule="auto"/>
        <w:ind w:left="-426"/>
        <w:rPr>
          <w:rFonts w:ascii="Kalinga" w:eastAsia="Kalinga" w:hAnsi="Kalinga" w:cs="Kalinga"/>
        </w:rPr>
      </w:pPr>
    </w:p>
    <w:p w14:paraId="58429E03" w14:textId="77777777" w:rsidR="00E15B7C" w:rsidRPr="003B4955" w:rsidRDefault="00E15B7C" w:rsidP="00E15B7C">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015C9812" w14:textId="77777777" w:rsidR="00E15B7C" w:rsidRPr="00E74ED6" w:rsidRDefault="00E15B7C" w:rsidP="00E74ED6">
      <w:pPr>
        <w:spacing w:after="0" w:line="240" w:lineRule="auto"/>
        <w:ind w:left="-426"/>
        <w:rPr>
          <w:rFonts w:ascii="Kalinga" w:eastAsia="Kalinga" w:hAnsi="Kalinga" w:cs="Kalinga"/>
        </w:rPr>
      </w:pPr>
    </w:p>
    <w:p w14:paraId="32EA59A7" w14:textId="77777777" w:rsidR="00E74ED6" w:rsidRPr="00E74ED6" w:rsidRDefault="00E74ED6" w:rsidP="00E74ED6">
      <w:pPr>
        <w:spacing w:after="0" w:line="240" w:lineRule="auto"/>
        <w:ind w:left="-426"/>
        <w:rPr>
          <w:rFonts w:ascii="Kalinga" w:eastAsia="Kalinga" w:hAnsi="Kalinga" w:cs="Kalinga"/>
        </w:rPr>
      </w:pPr>
    </w:p>
    <w:p w14:paraId="0522EEAD" w14:textId="77777777" w:rsidR="00047996" w:rsidRDefault="00047996" w:rsidP="00EA31F4">
      <w:pPr>
        <w:spacing w:after="0" w:line="240" w:lineRule="auto"/>
        <w:ind w:left="-426"/>
        <w:jc w:val="center"/>
        <w:rPr>
          <w:rFonts w:ascii="Kalinga" w:eastAsia="Kalinga" w:hAnsi="Kalinga" w:cs="Kalinga"/>
          <w:b/>
          <w:bCs/>
          <w:color w:val="007A60"/>
          <w:sz w:val="28"/>
          <w:szCs w:val="28"/>
          <w:lang w:val="en-US"/>
        </w:rPr>
      </w:pPr>
    </w:p>
    <w:p w14:paraId="4C5EF6D0" w14:textId="77777777" w:rsidR="00E15B7C" w:rsidRDefault="00E15B7C" w:rsidP="00E15B7C">
      <w:pPr>
        <w:spacing w:after="0" w:line="240" w:lineRule="auto"/>
        <w:rPr>
          <w:rFonts w:ascii="Kalinga" w:eastAsia="Kalinga" w:hAnsi="Kalinga" w:cs="Kalinga"/>
          <w:b/>
          <w:bCs/>
          <w:color w:val="007A60"/>
          <w:sz w:val="28"/>
          <w:szCs w:val="28"/>
          <w:lang w:val="en-US"/>
        </w:rPr>
      </w:pPr>
    </w:p>
    <w:p w14:paraId="206F67CC" w14:textId="77777777" w:rsidR="00E15B7C" w:rsidRDefault="00E15B7C" w:rsidP="00E15B7C">
      <w:pPr>
        <w:spacing w:after="0" w:line="240" w:lineRule="auto"/>
        <w:rPr>
          <w:rFonts w:ascii="Kalinga" w:eastAsia="Kalinga" w:hAnsi="Kalinga" w:cs="Kalinga"/>
          <w:b/>
          <w:bCs/>
          <w:color w:val="007A60"/>
          <w:sz w:val="28"/>
          <w:szCs w:val="28"/>
          <w:lang w:val="en-US"/>
        </w:rPr>
      </w:pPr>
    </w:p>
    <w:p w14:paraId="28684EAF" w14:textId="77777777" w:rsidR="00A65229" w:rsidRDefault="00A65229" w:rsidP="00E15B7C">
      <w:pPr>
        <w:spacing w:after="0" w:line="240" w:lineRule="auto"/>
        <w:rPr>
          <w:rFonts w:ascii="Kalinga" w:eastAsia="Kalinga" w:hAnsi="Kalinga" w:cs="Kalinga"/>
          <w:b/>
          <w:bCs/>
          <w:color w:val="007A60"/>
          <w:sz w:val="28"/>
          <w:szCs w:val="28"/>
          <w:lang w:val="en-US"/>
        </w:rPr>
      </w:pPr>
    </w:p>
    <w:p w14:paraId="0194C0B3" w14:textId="722F6CD7" w:rsidR="7AD1BD87" w:rsidRPr="00EA31F4" w:rsidRDefault="54EA096C" w:rsidP="00E15B7C">
      <w:pPr>
        <w:spacing w:after="0" w:line="240" w:lineRule="auto"/>
        <w:jc w:val="center"/>
        <w:rPr>
          <w:rFonts w:ascii="Kalinga" w:eastAsia="Kalinga" w:hAnsi="Kalinga" w:cs="Kalinga"/>
          <w:b/>
          <w:bCs/>
          <w:color w:val="007A60"/>
          <w:sz w:val="28"/>
          <w:szCs w:val="28"/>
          <w:lang w:val="en-US"/>
        </w:rPr>
      </w:pPr>
      <w:r w:rsidRPr="00EA31F4">
        <w:rPr>
          <w:rFonts w:ascii="Kalinga" w:eastAsia="Kalinga" w:hAnsi="Kalinga" w:cs="Kalinga"/>
          <w:b/>
          <w:bCs/>
          <w:color w:val="007A60"/>
          <w:sz w:val="28"/>
          <w:szCs w:val="28"/>
          <w:lang w:val="en-US"/>
        </w:rPr>
        <w:lastRenderedPageBreak/>
        <w:t>Health Assessment Application Form</w:t>
      </w:r>
    </w:p>
    <w:p w14:paraId="38987711" w14:textId="7C66C5D3" w:rsidR="54EA096C" w:rsidRPr="00802F82" w:rsidRDefault="54EA096C" w:rsidP="54EA096C">
      <w:pPr>
        <w:spacing w:after="0" w:line="240" w:lineRule="auto"/>
        <w:ind w:left="-426"/>
        <w:rPr>
          <w:rFonts w:ascii="Kalinga" w:eastAsia="Kalinga" w:hAnsi="Kalinga" w:cs="Kalinga"/>
          <w:b/>
          <w:bCs/>
          <w:sz w:val="24"/>
          <w:szCs w:val="24"/>
          <w:lang w:val="en-US"/>
        </w:rPr>
      </w:pPr>
    </w:p>
    <w:p w14:paraId="4B2B4CDF" w14:textId="77777777" w:rsidR="00C51565" w:rsidRPr="00AF0B33" w:rsidRDefault="52D523CE" w:rsidP="00802F82">
      <w:pPr>
        <w:spacing w:after="0" w:line="240" w:lineRule="auto"/>
        <w:ind w:left="-426"/>
        <w:rPr>
          <w:rFonts w:ascii="Kalinga" w:eastAsia="Kalinga" w:hAnsi="Kalinga" w:cs="Kalinga"/>
          <w:lang w:val="en-US"/>
        </w:rPr>
      </w:pPr>
      <w:r w:rsidRPr="00AF0B33">
        <w:rPr>
          <w:rFonts w:ascii="Kalinga" w:eastAsia="Kalinga" w:hAnsi="Kalinga" w:cs="Kalinga"/>
          <w:lang w:val="en-US"/>
        </w:rPr>
        <w:t xml:space="preserve">If you would like to take advantage of the health assessment provided by Circle Health, for either you or a spouse, please complete the </w:t>
      </w:r>
      <w:proofErr w:type="gramStart"/>
      <w:r w:rsidRPr="00AF0B33">
        <w:rPr>
          <w:rFonts w:ascii="Kalinga" w:eastAsia="Kalinga" w:hAnsi="Kalinga" w:cs="Kalinga"/>
          <w:lang w:val="en-US"/>
        </w:rPr>
        <w:t>below application form</w:t>
      </w:r>
      <w:proofErr w:type="gramEnd"/>
      <w:r w:rsidRPr="00AF0B33">
        <w:rPr>
          <w:rFonts w:ascii="Kalinga" w:eastAsia="Kalinga" w:hAnsi="Kalinga" w:cs="Kalinga"/>
          <w:lang w:val="en-US"/>
        </w:rPr>
        <w:t xml:space="preserve">. </w:t>
      </w:r>
    </w:p>
    <w:p w14:paraId="0723BFDF" w14:textId="77777777" w:rsidR="00C51565" w:rsidRPr="00AF0B33" w:rsidRDefault="00C51565" w:rsidP="00802F82">
      <w:pPr>
        <w:spacing w:after="0" w:line="240" w:lineRule="auto"/>
        <w:ind w:left="-426"/>
        <w:rPr>
          <w:rFonts w:ascii="Kalinga" w:eastAsia="Kalinga" w:hAnsi="Kalinga" w:cs="Kalinga"/>
          <w:lang w:val="en-US"/>
        </w:rPr>
      </w:pPr>
    </w:p>
    <w:p w14:paraId="19BB2617" w14:textId="418F39C3" w:rsidR="00802F82" w:rsidRPr="00AF0B33" w:rsidRDefault="00A65406" w:rsidP="00802F82">
      <w:pPr>
        <w:spacing w:after="0" w:line="240" w:lineRule="auto"/>
        <w:ind w:left="-426"/>
        <w:rPr>
          <w:rFonts w:ascii="Kalinga" w:eastAsia="Kalinga" w:hAnsi="Kalinga" w:cs="Kalinga"/>
          <w:lang w:val="en-US"/>
        </w:rPr>
      </w:pPr>
      <w:r w:rsidRPr="00AF0B33">
        <w:rPr>
          <w:rFonts w:ascii="Kalinga" w:eastAsia="Kalinga" w:hAnsi="Kalinga" w:cs="Kalinga"/>
          <w:lang w:val="en-US"/>
        </w:rPr>
        <w:t>If you are applying for yourself, the former employee, please complete section</w:t>
      </w:r>
      <w:r w:rsidR="003108C2" w:rsidRPr="00AF0B33">
        <w:rPr>
          <w:rFonts w:ascii="Kalinga" w:eastAsia="Kalinga" w:hAnsi="Kalinga" w:cs="Kalinga"/>
          <w:lang w:val="en-US"/>
        </w:rPr>
        <w:t>s</w:t>
      </w:r>
      <w:r w:rsidRPr="00AF0B33">
        <w:rPr>
          <w:rFonts w:ascii="Kalinga" w:eastAsia="Kalinga" w:hAnsi="Kalinga" w:cs="Kalinga"/>
          <w:lang w:val="en-US"/>
        </w:rPr>
        <w:t xml:space="preserve"> 1</w:t>
      </w:r>
      <w:r w:rsidR="003108C2" w:rsidRPr="00AF0B33">
        <w:rPr>
          <w:rFonts w:ascii="Kalinga" w:eastAsia="Kalinga" w:hAnsi="Kalinga" w:cs="Kalinga"/>
          <w:lang w:val="en-US"/>
        </w:rPr>
        <w:t xml:space="preserve">, 3, 4, 5 and 6. If you are applying for </w:t>
      </w:r>
      <w:r w:rsidR="00B92F0F" w:rsidRPr="00AF0B33">
        <w:rPr>
          <w:rFonts w:ascii="Kalinga" w:eastAsia="Kalinga" w:hAnsi="Kalinga" w:cs="Kalinga"/>
          <w:lang w:val="en-US"/>
        </w:rPr>
        <w:t xml:space="preserve">yourself and/or </w:t>
      </w:r>
      <w:r w:rsidR="003108C2" w:rsidRPr="00AF0B33">
        <w:rPr>
          <w:rFonts w:ascii="Kalinga" w:eastAsia="Kalinga" w:hAnsi="Kalinga" w:cs="Kalinga"/>
          <w:lang w:val="en-US"/>
        </w:rPr>
        <w:t>a spouse/partner</w:t>
      </w:r>
      <w:r w:rsidR="00802F82" w:rsidRPr="00AF0B33">
        <w:rPr>
          <w:rFonts w:ascii="Kalinga" w:eastAsia="Kalinga" w:hAnsi="Kalinga" w:cs="Kalinga"/>
          <w:lang w:val="en-US"/>
        </w:rPr>
        <w:t>, please complete all sections</w:t>
      </w:r>
      <w:r w:rsidR="00853351" w:rsidRPr="00AF0B33">
        <w:rPr>
          <w:rFonts w:ascii="Kalinga" w:eastAsia="Kalinga" w:hAnsi="Kalinga" w:cs="Kalinga"/>
          <w:lang w:val="en-US"/>
        </w:rPr>
        <w:t>, including section 2</w:t>
      </w:r>
      <w:r w:rsidR="00802F82" w:rsidRPr="00AF0B33">
        <w:rPr>
          <w:rFonts w:ascii="Kalinga" w:eastAsia="Kalinga" w:hAnsi="Kalinga" w:cs="Kalinga"/>
          <w:lang w:val="en-US"/>
        </w:rPr>
        <w:t xml:space="preserve">. </w:t>
      </w:r>
    </w:p>
    <w:p w14:paraId="328248EB" w14:textId="283BDAD4" w:rsidR="00F12EEB" w:rsidRPr="00AF0B33" w:rsidRDefault="52D523CE" w:rsidP="00802F82">
      <w:pPr>
        <w:spacing w:after="0" w:line="240" w:lineRule="auto"/>
        <w:ind w:left="-426"/>
        <w:rPr>
          <w:rFonts w:ascii="Kalinga" w:eastAsia="Kalinga" w:hAnsi="Kalinga" w:cs="Kalinga"/>
          <w:lang w:val="en-US"/>
        </w:rPr>
      </w:pPr>
      <w:r w:rsidRPr="00AF0B33">
        <w:rPr>
          <w:rFonts w:ascii="Kalinga" w:eastAsia="Kalinga" w:hAnsi="Kalinga" w:cs="Kalinga"/>
          <w:lang w:val="en-US"/>
        </w:rPr>
        <w:t xml:space="preserve">Please note all applicable fields are mandatory. </w:t>
      </w:r>
    </w:p>
    <w:p w14:paraId="55AA17A0" w14:textId="02EE88B0" w:rsidR="00D91B8E" w:rsidRPr="00802F82" w:rsidRDefault="00D91B8E" w:rsidP="54EA096C">
      <w:pPr>
        <w:spacing w:after="0" w:line="240" w:lineRule="auto"/>
        <w:ind w:left="-426"/>
        <w:rPr>
          <w:rFonts w:ascii="Kalinga" w:eastAsia="Kalinga" w:hAnsi="Kalinga" w:cs="Kalinga"/>
          <w:b/>
          <w:bCs/>
          <w:sz w:val="28"/>
          <w:szCs w:val="28"/>
          <w:lang w:val="en-US"/>
        </w:rPr>
      </w:pPr>
    </w:p>
    <w:tbl>
      <w:tblPr>
        <w:tblStyle w:val="TableGrid"/>
        <w:tblW w:w="10064"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8"/>
        <w:gridCol w:w="1359"/>
        <w:gridCol w:w="1092"/>
        <w:gridCol w:w="1431"/>
        <w:gridCol w:w="970"/>
        <w:gridCol w:w="1455"/>
        <w:gridCol w:w="2591"/>
        <w:gridCol w:w="348"/>
      </w:tblGrid>
      <w:tr w:rsidR="00E333B4" w:rsidRPr="00495412" w14:paraId="02AF00CC" w14:textId="77777777" w:rsidTr="34F18713">
        <w:trPr>
          <w:gridAfter w:val="1"/>
          <w:wAfter w:w="348" w:type="dxa"/>
          <w:trHeight w:val="300"/>
        </w:trPr>
        <w:tc>
          <w:tcPr>
            <w:tcW w:w="9716" w:type="dxa"/>
            <w:gridSpan w:val="7"/>
            <w:vAlign w:val="center"/>
          </w:tcPr>
          <w:p w14:paraId="57DE3548" w14:textId="5FB659D7" w:rsidR="00E333B4" w:rsidRPr="00277ED7" w:rsidRDefault="1F3B5203" w:rsidP="00F35B3B">
            <w:pPr>
              <w:rPr>
                <w:rFonts w:ascii="Kalinga" w:hAnsi="Kalinga" w:cs="Kalinga"/>
                <w:b/>
                <w:bCs/>
                <w:color w:val="007A60"/>
              </w:rPr>
            </w:pPr>
            <w:r w:rsidRPr="1F3B5203">
              <w:rPr>
                <w:rFonts w:ascii="Kalinga" w:hAnsi="Kalinga" w:cs="Kalinga"/>
                <w:b/>
                <w:bCs/>
                <w:color w:val="007A60"/>
              </w:rPr>
              <w:t xml:space="preserve">1. </w:t>
            </w:r>
            <w:r w:rsidRPr="1F3B5203">
              <w:rPr>
                <w:rFonts w:ascii="Kalinga" w:hAnsi="Kalinga" w:cs="Kalinga"/>
                <w:b/>
                <w:bCs/>
                <w:color w:val="007A60"/>
                <w:sz w:val="24"/>
                <w:szCs w:val="24"/>
              </w:rPr>
              <w:t>About the former employee</w:t>
            </w:r>
          </w:p>
        </w:tc>
      </w:tr>
      <w:tr w:rsidR="009B4C3F" w:rsidRPr="00495412" w14:paraId="552A7213" w14:textId="77777777" w:rsidTr="34F18713">
        <w:trPr>
          <w:gridAfter w:val="1"/>
          <w:wAfter w:w="348" w:type="dxa"/>
          <w:trHeight w:val="300"/>
        </w:trPr>
        <w:tc>
          <w:tcPr>
            <w:tcW w:w="818"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359" w:type="dxa"/>
            <w:vAlign w:val="center"/>
          </w:tcPr>
          <w:p w14:paraId="0EBE4C55" w14:textId="3DA8BFF3" w:rsidR="00E333B4" w:rsidRPr="00495412" w:rsidRDefault="002B168A" w:rsidP="00F35B3B">
            <w:pPr>
              <w:rPr>
                <w:rFonts w:ascii="Kalinga" w:hAnsi="Kalinga" w:cs="Kalinga"/>
                <w:sz w:val="20"/>
                <w:szCs w:val="20"/>
              </w:rPr>
            </w:pPr>
            <w:sdt>
              <w:sdtPr>
                <w:rPr>
                  <w:rFonts w:ascii="Kalinga" w:hAnsi="Kalinga" w:cs="Kalinga"/>
                  <w:sz w:val="20"/>
                  <w:szCs w:val="20"/>
                </w:rPr>
                <w:id w:val="-1581212414"/>
                <w:placeholder>
                  <w:docPart w:val="AE36C1EE8D8044F1BF63B3BA4D7D137A"/>
                </w:placeholder>
                <w:showingPlcHdr/>
              </w:sdtPr>
              <w:sdtEndPr/>
              <w:sdtContent>
                <w:r w:rsidR="00495412" w:rsidRPr="00495412">
                  <w:rPr>
                    <w:rStyle w:val="PlaceholderText"/>
                    <w:rFonts w:ascii="Kalinga" w:hAnsi="Kalinga" w:cs="Kalinga"/>
                    <w:sz w:val="20"/>
                    <w:szCs w:val="20"/>
                  </w:rPr>
                  <w:t>Click or tap here to enter text.</w:t>
                </w:r>
              </w:sdtContent>
            </w:sdt>
          </w:p>
        </w:tc>
        <w:tc>
          <w:tcPr>
            <w:tcW w:w="1092" w:type="dxa"/>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832291591"/>
            <w:placeholder>
              <w:docPart w:val="DefaultPlaceholder_-1854013440"/>
            </w:placeholder>
            <w:showingPlcHdr/>
          </w:sdtPr>
          <w:sdtEndPr/>
          <w:sdtContent>
            <w:tc>
              <w:tcPr>
                <w:tcW w:w="2401" w:type="dxa"/>
                <w:gridSpan w:val="2"/>
                <w:vAlign w:val="center"/>
              </w:tcPr>
              <w:p w14:paraId="35831187" w14:textId="325FE5B0"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455" w:type="dxa"/>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sdt>
          <w:sdtPr>
            <w:rPr>
              <w:rFonts w:ascii="Kalinga" w:hAnsi="Kalinga" w:cs="Kalinga"/>
              <w:sz w:val="20"/>
              <w:szCs w:val="20"/>
            </w:rPr>
            <w:id w:val="239611760"/>
            <w:placeholder>
              <w:docPart w:val="DefaultPlaceholder_-1854013440"/>
            </w:placeholder>
            <w:showingPlcHdr/>
          </w:sdtPr>
          <w:sdtEndPr/>
          <w:sdtContent>
            <w:tc>
              <w:tcPr>
                <w:tcW w:w="2591" w:type="dxa"/>
                <w:vAlign w:val="center"/>
              </w:tcPr>
              <w:p w14:paraId="00443ED0" w14:textId="19997A7B" w:rsidR="00E333B4" w:rsidRPr="00495412" w:rsidRDefault="00495412" w:rsidP="00F35B3B">
                <w:pPr>
                  <w:tabs>
                    <w:tab w:val="left" w:pos="3065"/>
                  </w:tabs>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863C5A" w:rsidRPr="00495412" w14:paraId="58C83FAD" w14:textId="77777777" w:rsidTr="34F18713">
        <w:trPr>
          <w:gridAfter w:val="1"/>
          <w:wAfter w:w="348" w:type="dxa"/>
          <w:trHeight w:val="300"/>
        </w:trPr>
        <w:tc>
          <w:tcPr>
            <w:tcW w:w="2177" w:type="dxa"/>
            <w:gridSpan w:val="2"/>
            <w:vAlign w:val="center"/>
          </w:tcPr>
          <w:p w14:paraId="5F32F511" w14:textId="206724CD" w:rsidR="00863C5A" w:rsidRPr="00F35B3B" w:rsidRDefault="52D523CE" w:rsidP="52D523CE">
            <w:pPr>
              <w:rPr>
                <w:rFonts w:ascii="Kalinga" w:hAnsi="Kalinga" w:cs="Kalinga"/>
                <w:b/>
                <w:bCs/>
                <w:color w:val="007A60"/>
                <w:sz w:val="20"/>
                <w:szCs w:val="20"/>
              </w:rPr>
            </w:pPr>
            <w:r w:rsidRPr="52D523CE">
              <w:rPr>
                <w:rFonts w:ascii="Kalinga" w:hAnsi="Kalinga" w:cs="Kalinga"/>
                <w:b/>
                <w:bCs/>
                <w:color w:val="007A60"/>
                <w:sz w:val="20"/>
                <w:szCs w:val="20"/>
              </w:rPr>
              <w:t>Address</w:t>
            </w:r>
          </w:p>
          <w:p w14:paraId="1C630C76" w14:textId="5CD47161" w:rsidR="00863C5A" w:rsidRPr="00F35B3B" w:rsidRDefault="52D523CE" w:rsidP="52D523CE">
            <w:pPr>
              <w:rPr>
                <w:rFonts w:ascii="Kalinga" w:hAnsi="Kalinga" w:cs="Kalinga"/>
                <w:i/>
                <w:iCs/>
                <w:color w:val="00B050"/>
                <w:sz w:val="20"/>
                <w:szCs w:val="20"/>
              </w:rPr>
            </w:pPr>
            <w:r w:rsidRPr="52D523CE">
              <w:rPr>
                <w:rFonts w:ascii="Kalinga" w:hAnsi="Kalinga" w:cs="Kalinga"/>
                <w:i/>
                <w:iCs/>
                <w:color w:val="00B050"/>
                <w:sz w:val="20"/>
                <w:szCs w:val="20"/>
              </w:rPr>
              <w:t>(Include postcode)</w:t>
            </w:r>
          </w:p>
        </w:tc>
        <w:tc>
          <w:tcPr>
            <w:tcW w:w="7539" w:type="dxa"/>
            <w:gridSpan w:val="5"/>
            <w:vAlign w:val="center"/>
          </w:tcPr>
          <w:sdt>
            <w:sdtPr>
              <w:rPr>
                <w:rFonts w:ascii="Kalinga" w:hAnsi="Kalinga" w:cs="Kalinga"/>
                <w:sz w:val="20"/>
                <w:szCs w:val="20"/>
              </w:rPr>
              <w:id w:val="65136176"/>
              <w:placeholder>
                <w:docPart w:val="DefaultPlaceholder_-1854013440"/>
              </w:placeholder>
              <w:showingPlcHdr/>
            </w:sdtPr>
            <w:sdtEndPr/>
            <w:sdtContent>
              <w:p w14:paraId="1EE1D580" w14:textId="587034DA" w:rsidR="00863C5A" w:rsidRDefault="52D523CE" w:rsidP="52D523CE">
                <w:pPr>
                  <w:rPr>
                    <w:rFonts w:ascii="Kalinga" w:hAnsi="Kalinga" w:cs="Kalinga"/>
                    <w:sz w:val="20"/>
                    <w:szCs w:val="20"/>
                  </w:rPr>
                </w:pPr>
                <w:r w:rsidRPr="52D523CE">
                  <w:rPr>
                    <w:rStyle w:val="PlaceholderText"/>
                    <w:rFonts w:ascii="Kalinga" w:hAnsi="Kalinga" w:cs="Kalinga"/>
                    <w:sz w:val="20"/>
                    <w:szCs w:val="20"/>
                  </w:rPr>
                  <w:t>Click or tap here to enter text.</w:t>
                </w:r>
              </w:p>
            </w:sdtContent>
          </w:sdt>
        </w:tc>
      </w:tr>
      <w:tr w:rsidR="009B4C3F" w:rsidRPr="00495412" w14:paraId="619AC776" w14:textId="77777777" w:rsidTr="34F18713">
        <w:trPr>
          <w:gridAfter w:val="1"/>
          <w:wAfter w:w="348" w:type="dxa"/>
          <w:trHeight w:val="300"/>
        </w:trPr>
        <w:tc>
          <w:tcPr>
            <w:tcW w:w="2177" w:type="dxa"/>
            <w:gridSpan w:val="2"/>
            <w:vAlign w:val="center"/>
          </w:tcPr>
          <w:p w14:paraId="76C7E8AC" w14:textId="59F4BB36" w:rsidR="00E333B4" w:rsidRPr="00F35B3B" w:rsidRDefault="52D523CE" w:rsidP="52D523CE">
            <w:pPr>
              <w:spacing w:line="259" w:lineRule="auto"/>
            </w:pPr>
            <w:r w:rsidRPr="52D523CE">
              <w:rPr>
                <w:rFonts w:ascii="Kalinga" w:hAnsi="Kalinga" w:cs="Kalinga"/>
                <w:b/>
                <w:bCs/>
                <w:color w:val="007A60"/>
                <w:sz w:val="20"/>
                <w:szCs w:val="20"/>
              </w:rPr>
              <w:t xml:space="preserve">Contact telephone number </w:t>
            </w:r>
          </w:p>
        </w:tc>
        <w:sdt>
          <w:sdtPr>
            <w:rPr>
              <w:rFonts w:ascii="Kalinga" w:hAnsi="Kalinga" w:cs="Kalinga"/>
              <w:sz w:val="20"/>
              <w:szCs w:val="20"/>
            </w:rPr>
            <w:id w:val="2067451365"/>
            <w:placeholder>
              <w:docPart w:val="DefaultPlaceholder_-1854013440"/>
            </w:placeholder>
            <w:showingPlcHdr/>
          </w:sdtPr>
          <w:sdtEndPr/>
          <w:sdtContent>
            <w:tc>
              <w:tcPr>
                <w:tcW w:w="7539" w:type="dxa"/>
                <w:gridSpan w:val="5"/>
                <w:vAlign w:val="center"/>
              </w:tcPr>
              <w:p w14:paraId="6E360E76" w14:textId="1AE67F66"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E333B4" w:rsidRPr="00495412" w14:paraId="51DC0E57" w14:textId="77777777" w:rsidTr="34F18713">
        <w:trPr>
          <w:gridAfter w:val="1"/>
          <w:wAfter w:w="348" w:type="dxa"/>
          <w:trHeight w:val="300"/>
        </w:trPr>
        <w:tc>
          <w:tcPr>
            <w:tcW w:w="2177" w:type="dxa"/>
            <w:gridSpan w:val="2"/>
            <w:vAlign w:val="center"/>
          </w:tcPr>
          <w:p w14:paraId="09E2F44E" w14:textId="5A7C1FB3" w:rsidR="00E333B4" w:rsidRPr="00EA31F4" w:rsidRDefault="00E333B4" w:rsidP="00F35B3B">
            <w:pPr>
              <w:rPr>
                <w:rFonts w:ascii="Kalinga" w:hAnsi="Kalinga" w:cs="Kalinga"/>
                <w:b/>
                <w:bCs/>
                <w:color w:val="007A60"/>
                <w:sz w:val="20"/>
                <w:szCs w:val="20"/>
              </w:rPr>
            </w:pPr>
            <w:r w:rsidRPr="00EA31F4">
              <w:rPr>
                <w:rFonts w:ascii="Kalinga" w:hAnsi="Kalinga" w:cs="Kalinga"/>
                <w:b/>
                <w:bCs/>
                <w:color w:val="007A60"/>
                <w:sz w:val="20"/>
                <w:szCs w:val="20"/>
              </w:rPr>
              <w:t>Email address</w:t>
            </w:r>
          </w:p>
        </w:tc>
        <w:sdt>
          <w:sdtPr>
            <w:rPr>
              <w:rFonts w:ascii="Kalinga" w:hAnsi="Kalinga" w:cs="Kalinga"/>
              <w:sz w:val="20"/>
              <w:szCs w:val="20"/>
            </w:rPr>
            <w:id w:val="1211773168"/>
            <w:placeholder>
              <w:docPart w:val="DefaultPlaceholder_-1854013440"/>
            </w:placeholder>
            <w:showingPlcHdr/>
          </w:sdtPr>
          <w:sdtEndPr/>
          <w:sdtContent>
            <w:tc>
              <w:tcPr>
                <w:tcW w:w="7539" w:type="dxa"/>
                <w:gridSpan w:val="5"/>
                <w:vAlign w:val="center"/>
              </w:tcPr>
              <w:p w14:paraId="6DEA556C" w14:textId="60C72B99"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9B4C3F" w:rsidRPr="00495412" w14:paraId="643BB4EB" w14:textId="77777777" w:rsidTr="34F18713">
        <w:trPr>
          <w:gridAfter w:val="1"/>
          <w:wAfter w:w="348" w:type="dxa"/>
          <w:trHeight w:val="300"/>
        </w:trPr>
        <w:tc>
          <w:tcPr>
            <w:tcW w:w="2177" w:type="dxa"/>
            <w:gridSpan w:val="2"/>
            <w:vAlign w:val="center"/>
          </w:tcPr>
          <w:p w14:paraId="3DF43E68" w14:textId="3265B83D" w:rsidR="009B4C3F" w:rsidRPr="00F35B3B" w:rsidRDefault="52D523CE" w:rsidP="00F35B3B">
            <w:pPr>
              <w:rPr>
                <w:rFonts w:ascii="Kalinga" w:hAnsi="Kalinga" w:cs="Kalinga"/>
                <w:b/>
                <w:bCs/>
                <w:color w:val="007A60"/>
                <w:sz w:val="20"/>
                <w:szCs w:val="20"/>
              </w:rPr>
            </w:pPr>
            <w:r w:rsidRPr="52D523CE">
              <w:rPr>
                <w:rFonts w:ascii="Kalinga" w:hAnsi="Kalinga" w:cs="Kalinga"/>
                <w:b/>
                <w:bCs/>
                <w:color w:val="007A60"/>
                <w:sz w:val="20"/>
                <w:szCs w:val="20"/>
              </w:rPr>
              <w:t>NI number</w:t>
            </w:r>
          </w:p>
        </w:tc>
        <w:sdt>
          <w:sdtPr>
            <w:rPr>
              <w:rFonts w:ascii="Kalinga" w:hAnsi="Kalinga" w:cs="Kalinga"/>
              <w:sz w:val="20"/>
              <w:szCs w:val="20"/>
            </w:rPr>
            <w:id w:val="466630682"/>
            <w:placeholder>
              <w:docPart w:val="DefaultPlaceholder_-1854013440"/>
            </w:placeholder>
            <w:showingPlcHdr/>
          </w:sdtPr>
          <w:sdtEndPr/>
          <w:sdtContent>
            <w:tc>
              <w:tcPr>
                <w:tcW w:w="7539" w:type="dxa"/>
                <w:gridSpan w:val="5"/>
                <w:vAlign w:val="center"/>
              </w:tcPr>
              <w:p w14:paraId="5E0AED3A" w14:textId="40F8E439" w:rsidR="009B4C3F"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495412" w:rsidRPr="00495412" w14:paraId="0F4FA303" w14:textId="77777777" w:rsidTr="34F18713">
        <w:trPr>
          <w:gridAfter w:val="1"/>
          <w:wAfter w:w="348" w:type="dxa"/>
          <w:trHeight w:val="300"/>
        </w:trPr>
        <w:tc>
          <w:tcPr>
            <w:tcW w:w="2177"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6D25464E08C5421E87F3615BBB3A1A3B"/>
            </w:placeholder>
            <w:showingPlcHdr/>
            <w:date>
              <w:dateFormat w:val="dd/MM/yyyy"/>
              <w:lid w:val="en-GB"/>
              <w:storeMappedDataAs w:val="dateTime"/>
              <w:calendar w:val="gregorian"/>
            </w:date>
          </w:sdtPr>
          <w:sdtEndPr/>
          <w:sdtContent>
            <w:tc>
              <w:tcPr>
                <w:tcW w:w="7539" w:type="dxa"/>
                <w:gridSpan w:val="5"/>
                <w:vAlign w:val="center"/>
              </w:tcPr>
              <w:p w14:paraId="3A8EB201" w14:textId="4F613BDF" w:rsidR="00495412"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4C41EA" w14:paraId="3AF25DBE" w14:textId="77777777" w:rsidTr="34F18713">
        <w:trPr>
          <w:gridAfter w:val="1"/>
          <w:wAfter w:w="348" w:type="dxa"/>
          <w:trHeight w:val="300"/>
        </w:trPr>
        <w:tc>
          <w:tcPr>
            <w:tcW w:w="2177" w:type="dxa"/>
            <w:gridSpan w:val="2"/>
            <w:vAlign w:val="center"/>
          </w:tcPr>
          <w:p w14:paraId="666208D1" w14:textId="3721E325" w:rsidR="004C41EA" w:rsidRDefault="004C41EA" w:rsidP="54EA096C">
            <w:pPr>
              <w:rPr>
                <w:rFonts w:ascii="Kalinga" w:hAnsi="Kalinga" w:cs="Kalinga"/>
                <w:b/>
                <w:bCs/>
                <w:color w:val="007A60"/>
                <w:sz w:val="20"/>
                <w:szCs w:val="20"/>
              </w:rPr>
            </w:pPr>
            <w:r w:rsidRPr="54EA096C">
              <w:rPr>
                <w:rFonts w:ascii="Kalinga" w:hAnsi="Kalinga" w:cs="Kalinga"/>
                <w:b/>
                <w:bCs/>
                <w:color w:val="007A60"/>
                <w:sz w:val="20"/>
                <w:szCs w:val="20"/>
              </w:rPr>
              <w:t xml:space="preserve">Health Assessment Type </w:t>
            </w:r>
          </w:p>
        </w:tc>
        <w:tc>
          <w:tcPr>
            <w:tcW w:w="7539" w:type="dxa"/>
            <w:gridSpan w:val="5"/>
            <w:vAlign w:val="center"/>
          </w:tcPr>
          <w:p w14:paraId="287619D0" w14:textId="1EEED3F7" w:rsidR="004C41EA" w:rsidRDefault="004C41EA" w:rsidP="54EA096C">
            <w:pPr>
              <w:rPr>
                <w:rStyle w:val="PlaceholderText"/>
                <w:rFonts w:ascii="Kalinga" w:hAnsi="Kalinga" w:cs="Kalinga"/>
                <w:color w:val="auto"/>
                <w:sz w:val="20"/>
                <w:szCs w:val="20"/>
              </w:rPr>
            </w:pPr>
            <w:r w:rsidRPr="54EA096C">
              <w:rPr>
                <w:rStyle w:val="PlaceholderText"/>
                <w:rFonts w:ascii="Kalinga" w:hAnsi="Kalinga" w:cs="Kalinga"/>
                <w:color w:val="auto"/>
                <w:sz w:val="20"/>
                <w:szCs w:val="20"/>
              </w:rPr>
              <w:t xml:space="preserve">Please indicate which health assessment you would like to take advantage of by ticking one of the below boxes. </w:t>
            </w:r>
          </w:p>
          <w:p w14:paraId="7E63B859" w14:textId="07482238" w:rsidR="004C41EA" w:rsidRDefault="004C41EA" w:rsidP="54EA096C">
            <w:pPr>
              <w:rPr>
                <w:rStyle w:val="PlaceholderText"/>
                <w:rFonts w:ascii="Kalinga" w:hAnsi="Kalinga" w:cs="Kalinga"/>
                <w:color w:val="auto"/>
                <w:sz w:val="20"/>
                <w:szCs w:val="20"/>
              </w:rPr>
            </w:pPr>
          </w:p>
          <w:p w14:paraId="42EE1BD5" w14:textId="38938408" w:rsidR="004C41EA" w:rsidRDefault="004C41EA" w:rsidP="54EA096C">
            <w:pPr>
              <w:rPr>
                <w:rStyle w:val="PlaceholderText"/>
                <w:rFonts w:ascii="Kalinga" w:hAnsi="Kalinga" w:cs="Kalinga"/>
                <w:b/>
                <w:bCs/>
                <w:color w:val="auto"/>
                <w:sz w:val="20"/>
                <w:szCs w:val="20"/>
              </w:rPr>
            </w:pPr>
            <w:r w:rsidRPr="1F3B5203">
              <w:rPr>
                <w:rStyle w:val="PlaceholderText"/>
                <w:rFonts w:ascii="Kalinga" w:hAnsi="Kalinga" w:cs="Kalinga"/>
                <w:b/>
                <w:bCs/>
                <w:color w:val="auto"/>
                <w:sz w:val="20"/>
                <w:szCs w:val="20"/>
              </w:rPr>
              <w:t>Please note the Advanced Plus is only available to those aged 18-69. This assessment includes an exercise ECG and due to the associated risk, Circle Health do not offer it to those over the age of 69.</w:t>
            </w:r>
          </w:p>
          <w:p w14:paraId="49947895" w14:textId="4EC9054A" w:rsidR="004C41EA" w:rsidRDefault="004C41EA" w:rsidP="54EA096C">
            <w:pPr>
              <w:rPr>
                <w:rStyle w:val="PlaceholderText"/>
                <w:rFonts w:ascii="Kalinga" w:hAnsi="Kalinga" w:cs="Kalinga"/>
                <w:b/>
                <w:bCs/>
                <w:color w:val="007A60"/>
                <w:sz w:val="20"/>
                <w:szCs w:val="20"/>
              </w:rPr>
            </w:pPr>
          </w:p>
          <w:p w14:paraId="225AD052" w14:textId="3D3C2E2F" w:rsidR="004C41EA" w:rsidRDefault="002B168A" w:rsidP="54EA096C">
            <w:pPr>
              <w:rPr>
                <w:rFonts w:ascii="Kalinga" w:hAnsi="Kalinga" w:cs="Kalinga"/>
                <w:sz w:val="20"/>
                <w:szCs w:val="20"/>
              </w:rPr>
            </w:pPr>
            <w:sdt>
              <w:sdtPr>
                <w:rPr>
                  <w:rFonts w:ascii="Kalinga" w:hAnsi="Kalinga" w:cs="Kalinga"/>
                  <w:color w:val="808080"/>
                  <w:sz w:val="20"/>
                  <w:szCs w:val="20"/>
                </w:rPr>
                <w:id w:val="1485868048"/>
                <w14:checkbox>
                  <w14:checked w14:val="0"/>
                  <w14:checkedState w14:val="2612" w14:font="MS Gothic"/>
                  <w14:uncheckedState w14:val="2610" w14:font="MS Gothic"/>
                </w14:checkbox>
              </w:sdtPr>
              <w:sdtEndPr/>
              <w:sdtContent>
                <w:r w:rsidR="004C41EA" w:rsidRPr="54EA096C">
                  <w:rPr>
                    <w:rFonts w:ascii="MS Gothic" w:eastAsia="MS Gothic" w:hAnsi="MS Gothic" w:cs="MS Gothic"/>
                    <w:color w:val="007A60"/>
                    <w:sz w:val="40"/>
                    <w:szCs w:val="40"/>
                  </w:rPr>
                  <w:t>☐</w:t>
                </w:r>
              </w:sdtContent>
            </w:sdt>
            <w:r w:rsidR="004C41EA" w:rsidRPr="54EA096C">
              <w:rPr>
                <w:rFonts w:ascii="Kalinga" w:hAnsi="Kalinga" w:cs="Kalinga"/>
                <w:sz w:val="20"/>
                <w:szCs w:val="20"/>
              </w:rPr>
              <w:t xml:space="preserve"> Advanced Plus (ages 18 to 69) </w:t>
            </w:r>
            <w:sdt>
              <w:sdtPr>
                <w:rPr>
                  <w:rFonts w:ascii="Kalinga" w:hAnsi="Kalinga" w:cs="Kalinga"/>
                  <w:sz w:val="20"/>
                  <w:szCs w:val="20"/>
                </w:rPr>
                <w:id w:val="766680246"/>
                <w14:checkbox>
                  <w14:checked w14:val="0"/>
                  <w14:checkedState w14:val="2612" w14:font="MS Gothic"/>
                  <w14:uncheckedState w14:val="2610" w14:font="MS Gothic"/>
                </w14:checkbox>
              </w:sdtPr>
              <w:sdtEndPr/>
              <w:sdtContent>
                <w:r w:rsidR="004C41EA" w:rsidRPr="54EA096C">
                  <w:rPr>
                    <w:rFonts w:ascii="MS Gothic" w:eastAsia="MS Gothic" w:hAnsi="MS Gothic" w:cs="Kalinga"/>
                    <w:color w:val="007A60"/>
                    <w:sz w:val="40"/>
                    <w:szCs w:val="40"/>
                  </w:rPr>
                  <w:t>☐</w:t>
                </w:r>
              </w:sdtContent>
            </w:sdt>
            <w:r w:rsidR="004C41EA" w:rsidRPr="54EA096C">
              <w:rPr>
                <w:rFonts w:ascii="Kalinga" w:hAnsi="Kalinga" w:cs="Kalinga"/>
                <w:sz w:val="20"/>
                <w:szCs w:val="20"/>
              </w:rPr>
              <w:t xml:space="preserve"> Advanced (ages 18 and over) </w:t>
            </w:r>
          </w:p>
        </w:tc>
      </w:tr>
      <w:tr w:rsidR="009B4C3F" w:rsidRPr="00495412" w14:paraId="3EF4E65A" w14:textId="77777777" w:rsidTr="34F18713">
        <w:trPr>
          <w:gridAfter w:val="1"/>
          <w:wAfter w:w="348" w:type="dxa"/>
          <w:trHeight w:val="300"/>
        </w:trPr>
        <w:tc>
          <w:tcPr>
            <w:tcW w:w="9716" w:type="dxa"/>
            <w:gridSpan w:val="7"/>
            <w:vAlign w:val="center"/>
          </w:tcPr>
          <w:p w14:paraId="70A247C1" w14:textId="77116632" w:rsidR="54EA096C" w:rsidRDefault="54EA096C" w:rsidP="54EA096C">
            <w:pPr>
              <w:rPr>
                <w:rFonts w:ascii="Kalinga" w:hAnsi="Kalinga" w:cs="Kalinga"/>
                <w:b/>
                <w:bCs/>
                <w:color w:val="007A60"/>
                <w:sz w:val="24"/>
                <w:szCs w:val="24"/>
              </w:rPr>
            </w:pPr>
            <w:r w:rsidRPr="54EA096C">
              <w:rPr>
                <w:rFonts w:ascii="Kalinga" w:hAnsi="Kalinga" w:cs="Kalinga"/>
                <w:b/>
                <w:bCs/>
                <w:color w:val="007A60"/>
              </w:rPr>
              <w:t xml:space="preserve">2. </w:t>
            </w:r>
            <w:r w:rsidRPr="54EA096C">
              <w:rPr>
                <w:rFonts w:ascii="Kalinga" w:hAnsi="Kalinga" w:cs="Kalinga"/>
                <w:b/>
                <w:bCs/>
                <w:color w:val="007A60"/>
                <w:sz w:val="24"/>
                <w:szCs w:val="24"/>
              </w:rPr>
              <w:t xml:space="preserve">Spouse/Partner </w:t>
            </w:r>
          </w:p>
          <w:p w14:paraId="71A1DF3C" w14:textId="0C9E7BD4" w:rsidR="009B4C3F" w:rsidRPr="00F35B3B" w:rsidRDefault="1F3B5203" w:rsidP="1F3B5203">
            <w:pPr>
              <w:rPr>
                <w:rFonts w:ascii="Kalinga" w:hAnsi="Kalinga" w:cs="Kalinga"/>
                <w:b/>
                <w:bCs/>
                <w:color w:val="007A60"/>
              </w:rPr>
            </w:pPr>
            <w:r w:rsidRPr="1F3B5203">
              <w:rPr>
                <w:rFonts w:ascii="Kalinga" w:hAnsi="Kalinga" w:cs="Kalinga"/>
                <w:sz w:val="20"/>
                <w:szCs w:val="20"/>
              </w:rPr>
              <w:t>If you are applying for a spouse/partner, please complete their details below.</w:t>
            </w:r>
            <w:r w:rsidRPr="1F3B5203">
              <w:rPr>
                <w:rFonts w:ascii="Kalinga" w:hAnsi="Kalinga" w:cs="Kalinga"/>
                <w:b/>
                <w:bCs/>
                <w:color w:val="007A60"/>
                <w:sz w:val="24"/>
                <w:szCs w:val="24"/>
              </w:rPr>
              <w:t xml:space="preserve"> </w:t>
            </w:r>
            <w:r w:rsidRPr="1F3B5203">
              <w:rPr>
                <w:rFonts w:ascii="Kalinga" w:hAnsi="Kalinga" w:cs="Kalinga"/>
                <w:b/>
                <w:bCs/>
                <w:color w:val="007A60"/>
              </w:rPr>
              <w:t xml:space="preserve"> </w:t>
            </w:r>
          </w:p>
          <w:p w14:paraId="0F7E67C7" w14:textId="77777777" w:rsidR="008D5DA6" w:rsidRDefault="54EA096C" w:rsidP="008D5DA6">
            <w:pPr>
              <w:rPr>
                <w:rFonts w:ascii="Kalinga" w:hAnsi="Kalinga" w:cs="Kalinga"/>
                <w:sz w:val="20"/>
                <w:szCs w:val="20"/>
              </w:rPr>
            </w:pPr>
            <w:r>
              <w:br/>
            </w:r>
            <w:r w:rsidR="008D5DA6" w:rsidRPr="00C708F5">
              <w:rPr>
                <w:rFonts w:ascii="Kalinga" w:hAnsi="Kalinga" w:cs="Kalinga"/>
                <w:b/>
                <w:bCs/>
                <w:sz w:val="20"/>
                <w:szCs w:val="20"/>
              </w:rPr>
              <w:t>IMPORTANT</w:t>
            </w:r>
            <w:r w:rsidR="008D5DA6" w:rsidRPr="00C708F5">
              <w:rPr>
                <w:rFonts w:ascii="Kalinga" w:hAnsi="Kalinga" w:cs="Kalinga"/>
                <w:sz w:val="20"/>
                <w:szCs w:val="20"/>
              </w:rPr>
              <w:t xml:space="preserve">: </w:t>
            </w:r>
          </w:p>
          <w:p w14:paraId="7F5FEF6B" w14:textId="77777777" w:rsidR="008D5DA6" w:rsidRPr="00C708F5" w:rsidRDefault="008D5DA6" w:rsidP="008D5DA6">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1E70C992" w14:textId="77777777" w:rsidR="008D5DA6" w:rsidRPr="00C708F5" w:rsidRDefault="008D5DA6" w:rsidP="008D5DA6">
            <w:pPr>
              <w:rPr>
                <w:rFonts w:ascii="Kalinga" w:hAnsi="Kalinga" w:cs="Kalinga"/>
                <w:sz w:val="20"/>
                <w:szCs w:val="20"/>
              </w:rPr>
            </w:pPr>
          </w:p>
          <w:p w14:paraId="09312F6C" w14:textId="2E482FE8" w:rsidR="009B4C3F" w:rsidRPr="008D5DA6" w:rsidRDefault="008D5DA6" w:rsidP="000803E5">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tc>
      </w:tr>
      <w:tr w:rsidR="00BC2BC7" w:rsidRPr="00495412" w14:paraId="15F1BF7E" w14:textId="77777777" w:rsidTr="34F18713">
        <w:trPr>
          <w:gridAfter w:val="1"/>
          <w:wAfter w:w="348" w:type="dxa"/>
          <w:trHeight w:val="300"/>
        </w:trPr>
        <w:tc>
          <w:tcPr>
            <w:tcW w:w="818"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lastRenderedPageBreak/>
              <w:t>Title</w:t>
            </w:r>
          </w:p>
        </w:tc>
        <w:sdt>
          <w:sdtPr>
            <w:rPr>
              <w:rFonts w:ascii="Kalinga" w:hAnsi="Kalinga" w:cs="Kalinga"/>
              <w:sz w:val="20"/>
              <w:szCs w:val="20"/>
            </w:rPr>
            <w:id w:val="394790307"/>
            <w:placeholder>
              <w:docPart w:val="DefaultPlaceholder_-1854013440"/>
            </w:placeholder>
            <w:showingPlcHdr/>
          </w:sdtPr>
          <w:sdtEndPr/>
          <w:sdtContent>
            <w:tc>
              <w:tcPr>
                <w:tcW w:w="1359" w:type="dxa"/>
                <w:vAlign w:val="center"/>
              </w:tcPr>
              <w:p w14:paraId="263D8AB5" w14:textId="40771AC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092" w:type="dxa"/>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1465344266"/>
            <w:placeholder>
              <w:docPart w:val="DefaultPlaceholder_-1854013440"/>
            </w:placeholder>
            <w:showingPlcHdr/>
          </w:sdtPr>
          <w:sdtEndPr/>
          <w:sdtContent>
            <w:tc>
              <w:tcPr>
                <w:tcW w:w="2401" w:type="dxa"/>
                <w:gridSpan w:val="2"/>
                <w:vAlign w:val="center"/>
              </w:tcPr>
              <w:p w14:paraId="4EF2B482" w14:textId="499CE7D3"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455" w:type="dxa"/>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37785788"/>
            <w:placeholder>
              <w:docPart w:val="DefaultPlaceholder_-1854013440"/>
            </w:placeholder>
            <w:showingPlcHdr/>
          </w:sdtPr>
          <w:sdtEndPr/>
          <w:sdtContent>
            <w:tc>
              <w:tcPr>
                <w:tcW w:w="2591" w:type="dxa"/>
                <w:vAlign w:val="center"/>
              </w:tcPr>
              <w:p w14:paraId="3A276F9D" w14:textId="6CBB904F" w:rsidR="00BC2BC7" w:rsidRPr="00661CAD" w:rsidRDefault="00495412"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34F18713">
        <w:trPr>
          <w:gridAfter w:val="1"/>
          <w:wAfter w:w="348" w:type="dxa"/>
          <w:trHeight w:val="300"/>
        </w:trPr>
        <w:tc>
          <w:tcPr>
            <w:tcW w:w="2177" w:type="dxa"/>
            <w:gridSpan w:val="2"/>
            <w:vAlign w:val="center"/>
          </w:tcPr>
          <w:p w14:paraId="1FDEB298" w14:textId="324B1B83" w:rsidR="00BC2BC7" w:rsidRPr="00F35B3B" w:rsidRDefault="00BC2BC7" w:rsidP="009504CE">
            <w:pPr>
              <w:rPr>
                <w:rFonts w:ascii="Kalinga" w:hAnsi="Kalinga" w:cs="Kalinga"/>
                <w:b/>
                <w:bCs/>
                <w:color w:val="007A60"/>
                <w:sz w:val="20"/>
                <w:szCs w:val="20"/>
              </w:rPr>
            </w:pPr>
            <w:r w:rsidRPr="00F35B3B">
              <w:rPr>
                <w:rFonts w:ascii="Kalinga" w:hAnsi="Kalinga" w:cs="Kalinga"/>
                <w:b/>
                <w:bCs/>
                <w:color w:val="007A60"/>
                <w:sz w:val="20"/>
                <w:szCs w:val="20"/>
              </w:rPr>
              <w:t>Email addres</w:t>
            </w:r>
            <w:r w:rsidR="009504CE">
              <w:rPr>
                <w:rFonts w:ascii="Kalinga" w:hAnsi="Kalinga" w:cs="Kalinga"/>
                <w:b/>
                <w:bCs/>
                <w:color w:val="007A60"/>
                <w:sz w:val="20"/>
                <w:szCs w:val="20"/>
              </w:rPr>
              <w:t>s</w:t>
            </w:r>
          </w:p>
        </w:tc>
        <w:sdt>
          <w:sdtPr>
            <w:rPr>
              <w:rFonts w:ascii="Kalinga" w:hAnsi="Kalinga" w:cs="Kalinga"/>
              <w:sz w:val="20"/>
              <w:szCs w:val="20"/>
            </w:rPr>
            <w:id w:val="-875148974"/>
            <w:placeholder>
              <w:docPart w:val="DefaultPlaceholder_-1854013440"/>
            </w:placeholder>
            <w:showingPlcHdr/>
          </w:sdtPr>
          <w:sdtEndPr/>
          <w:sdtContent>
            <w:tc>
              <w:tcPr>
                <w:tcW w:w="7539" w:type="dxa"/>
                <w:gridSpan w:val="5"/>
                <w:vAlign w:val="center"/>
              </w:tcPr>
              <w:p w14:paraId="3D762A8A" w14:textId="143931A5"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AD060AB" w14:textId="77777777" w:rsidTr="34F18713">
        <w:trPr>
          <w:gridAfter w:val="1"/>
          <w:wAfter w:w="348" w:type="dxa"/>
          <w:trHeight w:val="300"/>
        </w:trPr>
        <w:tc>
          <w:tcPr>
            <w:tcW w:w="2177" w:type="dxa"/>
            <w:gridSpan w:val="2"/>
            <w:vAlign w:val="center"/>
          </w:tcPr>
          <w:p w14:paraId="44F10A1A" w14:textId="51B462E5" w:rsidR="00BC2BC7" w:rsidRPr="00F35B3B" w:rsidRDefault="52D523CE" w:rsidP="00F35B3B">
            <w:pPr>
              <w:rPr>
                <w:rFonts w:ascii="Kalinga" w:hAnsi="Kalinga" w:cs="Kalinga"/>
                <w:b/>
                <w:bCs/>
                <w:color w:val="007A60"/>
                <w:sz w:val="20"/>
                <w:szCs w:val="20"/>
              </w:rPr>
            </w:pPr>
            <w:r w:rsidRPr="52D523CE">
              <w:rPr>
                <w:rFonts w:ascii="Kalinga" w:hAnsi="Kalinga" w:cs="Kalinga"/>
                <w:b/>
                <w:bCs/>
                <w:color w:val="007A60"/>
                <w:sz w:val="20"/>
                <w:szCs w:val="20"/>
              </w:rPr>
              <w:t>NI number</w:t>
            </w:r>
          </w:p>
        </w:tc>
        <w:sdt>
          <w:sdtPr>
            <w:rPr>
              <w:rFonts w:ascii="Kalinga" w:hAnsi="Kalinga" w:cs="Kalinga"/>
              <w:sz w:val="20"/>
              <w:szCs w:val="20"/>
            </w:rPr>
            <w:id w:val="2042160743"/>
            <w:placeholder>
              <w:docPart w:val="DefaultPlaceholder_-1854013440"/>
            </w:placeholder>
            <w:showingPlcHdr/>
          </w:sdtPr>
          <w:sdtEndPr/>
          <w:sdtContent>
            <w:tc>
              <w:tcPr>
                <w:tcW w:w="7539" w:type="dxa"/>
                <w:gridSpan w:val="5"/>
                <w:vAlign w:val="center"/>
              </w:tcPr>
              <w:p w14:paraId="6E1D72F7" w14:textId="3C5FDD24"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3DC359CE" w14:textId="77777777" w:rsidTr="34F18713">
        <w:trPr>
          <w:gridAfter w:val="1"/>
          <w:wAfter w:w="348" w:type="dxa"/>
          <w:trHeight w:val="300"/>
        </w:trPr>
        <w:tc>
          <w:tcPr>
            <w:tcW w:w="2177" w:type="dxa"/>
            <w:gridSpan w:val="2"/>
            <w:vAlign w:val="center"/>
          </w:tcPr>
          <w:p w14:paraId="2719728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DefaultPlaceholder_-1854013437"/>
            </w:placeholder>
            <w:showingPlcHdr/>
            <w:date>
              <w:dateFormat w:val="dd/MM/yyyy"/>
              <w:lid w:val="en-GB"/>
              <w:storeMappedDataAs w:val="dateTime"/>
              <w:calendar w:val="gregorian"/>
            </w:date>
          </w:sdtPr>
          <w:sdtEndPr/>
          <w:sdtContent>
            <w:tc>
              <w:tcPr>
                <w:tcW w:w="2523" w:type="dxa"/>
                <w:gridSpan w:val="2"/>
                <w:vAlign w:val="center"/>
              </w:tcPr>
              <w:p w14:paraId="164BD9B3" w14:textId="004845BE"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c>
          <w:tcPr>
            <w:tcW w:w="5016" w:type="dxa"/>
            <w:gridSpan w:val="3"/>
            <w:vAlign w:val="center"/>
          </w:tcPr>
          <w:p w14:paraId="76EB5907" w14:textId="77777777" w:rsidR="00BC2BC7" w:rsidRPr="00661CAD" w:rsidRDefault="00BC2BC7" w:rsidP="00F35B3B">
            <w:pPr>
              <w:rPr>
                <w:rFonts w:ascii="Kalinga" w:hAnsi="Kalinga" w:cs="Kalinga"/>
                <w:sz w:val="20"/>
                <w:szCs w:val="20"/>
              </w:rPr>
            </w:pPr>
          </w:p>
        </w:tc>
      </w:tr>
      <w:tr w:rsidR="006A732B" w:rsidRPr="00495412" w14:paraId="70D93F2F" w14:textId="77777777" w:rsidTr="34F18713">
        <w:trPr>
          <w:gridAfter w:val="1"/>
          <w:wAfter w:w="348" w:type="dxa"/>
          <w:trHeight w:val="300"/>
        </w:trPr>
        <w:tc>
          <w:tcPr>
            <w:tcW w:w="2177" w:type="dxa"/>
            <w:gridSpan w:val="2"/>
            <w:vAlign w:val="center"/>
          </w:tcPr>
          <w:p w14:paraId="0391A8A7" w14:textId="5FAD03C2" w:rsidR="52D523CE" w:rsidRDefault="52D523CE" w:rsidP="52D523CE">
            <w:pPr>
              <w:spacing w:line="259" w:lineRule="auto"/>
            </w:pPr>
            <w:r w:rsidRPr="52D523CE">
              <w:rPr>
                <w:rFonts w:ascii="Kalinga" w:hAnsi="Kalinga" w:cs="Kalinga"/>
                <w:b/>
                <w:bCs/>
                <w:color w:val="007A60"/>
                <w:sz w:val="20"/>
                <w:szCs w:val="20"/>
              </w:rPr>
              <w:t>Contact telephone number</w:t>
            </w:r>
          </w:p>
          <w:p w14:paraId="05EDA009" w14:textId="10F49715" w:rsidR="006A732B" w:rsidRPr="00F35B3B" w:rsidRDefault="006A732B" w:rsidP="52D523CE">
            <w:pPr>
              <w:rPr>
                <w:rFonts w:ascii="Kalinga" w:hAnsi="Kalinga" w:cs="Kalinga"/>
                <w:i/>
                <w:iCs/>
                <w:color w:val="00B050"/>
                <w:sz w:val="20"/>
                <w:szCs w:val="20"/>
              </w:rPr>
            </w:pPr>
          </w:p>
        </w:tc>
        <w:sdt>
          <w:sdtPr>
            <w:rPr>
              <w:rFonts w:ascii="Kalinga" w:hAnsi="Kalinga" w:cs="Kalinga"/>
              <w:sz w:val="20"/>
              <w:szCs w:val="20"/>
            </w:rPr>
            <w:id w:val="261264976"/>
            <w:showingPlcHdr/>
          </w:sdtPr>
          <w:sdtEndPr/>
          <w:sdtContent>
            <w:tc>
              <w:tcPr>
                <w:tcW w:w="7539" w:type="dxa"/>
                <w:gridSpan w:val="5"/>
                <w:vAlign w:val="center"/>
              </w:tcPr>
              <w:p w14:paraId="08211F56" w14:textId="77777777" w:rsidR="006A732B" w:rsidRPr="00495412" w:rsidRDefault="006A732B" w:rsidP="001E7DC8">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54EA096C" w14:paraId="0BDD44BC" w14:textId="77777777" w:rsidTr="34F18713">
        <w:trPr>
          <w:trHeight w:val="300"/>
        </w:trPr>
        <w:tc>
          <w:tcPr>
            <w:tcW w:w="2177" w:type="dxa"/>
            <w:gridSpan w:val="2"/>
            <w:vAlign w:val="center"/>
          </w:tcPr>
          <w:p w14:paraId="2CDEB5C4" w14:textId="1B24F337" w:rsidR="54EA096C" w:rsidRDefault="54EA096C" w:rsidP="54EA096C">
            <w:pPr>
              <w:rPr>
                <w:rFonts w:ascii="Kalinga" w:hAnsi="Kalinga" w:cs="Kalinga"/>
                <w:b/>
                <w:bCs/>
                <w:color w:val="007A60"/>
                <w:sz w:val="20"/>
                <w:szCs w:val="20"/>
              </w:rPr>
            </w:pPr>
            <w:r w:rsidRPr="54EA096C">
              <w:rPr>
                <w:rFonts w:ascii="Kalinga" w:hAnsi="Kalinga" w:cs="Kalinga"/>
                <w:b/>
                <w:bCs/>
                <w:color w:val="007A60"/>
                <w:sz w:val="20"/>
                <w:szCs w:val="20"/>
              </w:rPr>
              <w:t>Health Assessment Type</w:t>
            </w:r>
          </w:p>
          <w:p w14:paraId="167F88E6" w14:textId="20E4C911" w:rsidR="54EA096C" w:rsidRDefault="54EA096C" w:rsidP="54EA096C">
            <w:pPr>
              <w:rPr>
                <w:rFonts w:ascii="Kalinga" w:hAnsi="Kalinga" w:cs="Kalinga"/>
                <w:b/>
                <w:bCs/>
                <w:color w:val="007A60"/>
              </w:rPr>
            </w:pPr>
          </w:p>
        </w:tc>
        <w:tc>
          <w:tcPr>
            <w:tcW w:w="7539" w:type="dxa"/>
            <w:gridSpan w:val="5"/>
            <w:vAlign w:val="center"/>
          </w:tcPr>
          <w:p w14:paraId="66C56A6D" w14:textId="5359EA58" w:rsidR="54EA096C" w:rsidRDefault="54EA096C" w:rsidP="54EA096C">
            <w:pPr>
              <w:rPr>
                <w:rStyle w:val="PlaceholderText"/>
                <w:rFonts w:ascii="Kalinga" w:hAnsi="Kalinga" w:cs="Kalinga"/>
                <w:color w:val="auto"/>
                <w:sz w:val="20"/>
                <w:szCs w:val="20"/>
              </w:rPr>
            </w:pPr>
          </w:p>
          <w:p w14:paraId="048C349A" w14:textId="1EEED3F7" w:rsidR="54EA096C" w:rsidRDefault="54EA096C" w:rsidP="54EA096C">
            <w:pPr>
              <w:rPr>
                <w:rStyle w:val="PlaceholderText"/>
                <w:rFonts w:ascii="Kalinga" w:hAnsi="Kalinga" w:cs="Kalinga"/>
                <w:color w:val="auto"/>
                <w:sz w:val="20"/>
                <w:szCs w:val="20"/>
              </w:rPr>
            </w:pPr>
            <w:r w:rsidRPr="54EA096C">
              <w:rPr>
                <w:rStyle w:val="PlaceholderText"/>
                <w:rFonts w:ascii="Kalinga" w:hAnsi="Kalinga" w:cs="Kalinga"/>
                <w:color w:val="auto"/>
                <w:sz w:val="20"/>
                <w:szCs w:val="20"/>
              </w:rPr>
              <w:t xml:space="preserve">Please indicate which health assessment you would like to take advantage of by ticking one of the below boxes. </w:t>
            </w:r>
          </w:p>
          <w:p w14:paraId="632FE64E" w14:textId="07482238" w:rsidR="54EA096C" w:rsidRDefault="54EA096C" w:rsidP="54EA096C">
            <w:pPr>
              <w:rPr>
                <w:rStyle w:val="PlaceholderText"/>
                <w:rFonts w:ascii="Kalinga" w:hAnsi="Kalinga" w:cs="Kalinga"/>
                <w:color w:val="auto"/>
                <w:sz w:val="20"/>
                <w:szCs w:val="20"/>
              </w:rPr>
            </w:pPr>
          </w:p>
          <w:p w14:paraId="667B472B" w14:textId="408E9D3F" w:rsidR="54EA096C" w:rsidRDefault="1F3B5203" w:rsidP="54EA096C">
            <w:pPr>
              <w:rPr>
                <w:rStyle w:val="PlaceholderText"/>
                <w:rFonts w:ascii="Kalinga" w:hAnsi="Kalinga" w:cs="Kalinga"/>
                <w:b/>
                <w:bCs/>
                <w:color w:val="auto"/>
                <w:sz w:val="20"/>
                <w:szCs w:val="20"/>
              </w:rPr>
            </w:pPr>
            <w:r w:rsidRPr="1F3B5203">
              <w:rPr>
                <w:rStyle w:val="PlaceholderText"/>
                <w:rFonts w:ascii="Kalinga" w:hAnsi="Kalinga" w:cs="Kalinga"/>
                <w:b/>
                <w:bCs/>
                <w:color w:val="auto"/>
                <w:sz w:val="20"/>
                <w:szCs w:val="20"/>
              </w:rPr>
              <w:t>Please note the Advanced Plus is only available to those aged 18-69. This assessment includes an exercise ECG and due to the associated risk, Circle Health do not offer it to those over the age of 69.</w:t>
            </w:r>
          </w:p>
          <w:p w14:paraId="0702F115" w14:textId="4EC9054A" w:rsidR="54EA096C" w:rsidRDefault="54EA096C" w:rsidP="54EA096C">
            <w:pPr>
              <w:rPr>
                <w:rStyle w:val="PlaceholderText"/>
                <w:rFonts w:ascii="Kalinga" w:hAnsi="Kalinga" w:cs="Kalinga"/>
                <w:b/>
                <w:bCs/>
                <w:color w:val="007A60"/>
                <w:sz w:val="20"/>
                <w:szCs w:val="20"/>
              </w:rPr>
            </w:pPr>
          </w:p>
          <w:p w14:paraId="7C934B20" w14:textId="7D37A8C8" w:rsidR="54EA096C" w:rsidRDefault="002B168A" w:rsidP="54EA096C">
            <w:pPr>
              <w:rPr>
                <w:rFonts w:ascii="Kalinga" w:hAnsi="Kalinga" w:cs="Kalinga"/>
                <w:sz w:val="20"/>
                <w:szCs w:val="20"/>
              </w:rPr>
            </w:pPr>
            <w:sdt>
              <w:sdtPr>
                <w:rPr>
                  <w:rFonts w:ascii="Kalinga" w:hAnsi="Kalinga" w:cs="Kalinga"/>
                  <w:color w:val="808080"/>
                  <w:sz w:val="20"/>
                  <w:szCs w:val="20"/>
                </w:rPr>
                <w:id w:val="1370328813"/>
                <w14:checkbox>
                  <w14:checked w14:val="0"/>
                  <w14:checkedState w14:val="2612" w14:font="MS Gothic"/>
                  <w14:uncheckedState w14:val="2610" w14:font="MS Gothic"/>
                </w14:checkbox>
              </w:sdtPr>
              <w:sdtEndPr/>
              <w:sdtContent>
                <w:r w:rsidR="54EA096C" w:rsidRPr="54EA096C">
                  <w:rPr>
                    <w:rFonts w:ascii="MS Gothic" w:eastAsia="MS Gothic" w:hAnsi="MS Gothic" w:cs="MS Gothic"/>
                    <w:color w:val="007A60"/>
                    <w:sz w:val="40"/>
                    <w:szCs w:val="40"/>
                  </w:rPr>
                  <w:t>☐</w:t>
                </w:r>
              </w:sdtContent>
            </w:sdt>
            <w:r w:rsidR="54EA096C" w:rsidRPr="54EA096C">
              <w:rPr>
                <w:rFonts w:ascii="Kalinga" w:hAnsi="Kalinga" w:cs="Kalinga"/>
                <w:sz w:val="20"/>
                <w:szCs w:val="20"/>
              </w:rPr>
              <w:t xml:space="preserve"> Advanced Plus (ages 18 to 69) </w:t>
            </w:r>
            <w:sdt>
              <w:sdtPr>
                <w:rPr>
                  <w:rFonts w:ascii="Kalinga" w:hAnsi="Kalinga" w:cs="Kalinga"/>
                  <w:sz w:val="20"/>
                  <w:szCs w:val="20"/>
                </w:rPr>
                <w:id w:val="1887779573"/>
                <w14:checkbox>
                  <w14:checked w14:val="0"/>
                  <w14:checkedState w14:val="2612" w14:font="MS Gothic"/>
                  <w14:uncheckedState w14:val="2610" w14:font="MS Gothic"/>
                </w14:checkbox>
              </w:sdtPr>
              <w:sdtEndPr/>
              <w:sdtContent>
                <w:r w:rsidR="54EA096C" w:rsidRPr="54EA096C">
                  <w:rPr>
                    <w:rFonts w:ascii="MS Gothic" w:eastAsia="MS Gothic" w:hAnsi="MS Gothic" w:cs="Kalinga"/>
                    <w:color w:val="007A60"/>
                    <w:sz w:val="40"/>
                    <w:szCs w:val="40"/>
                  </w:rPr>
                  <w:t>☐</w:t>
                </w:r>
              </w:sdtContent>
            </w:sdt>
            <w:r w:rsidR="54EA096C" w:rsidRPr="54EA096C">
              <w:rPr>
                <w:rFonts w:ascii="Kalinga" w:hAnsi="Kalinga" w:cs="Kalinga"/>
                <w:sz w:val="20"/>
                <w:szCs w:val="20"/>
              </w:rPr>
              <w:t xml:space="preserve"> Advanced (ages 18 and over)</w:t>
            </w:r>
          </w:p>
          <w:p w14:paraId="2CF5EB3F" w14:textId="5B8F2729" w:rsidR="54EA096C" w:rsidRDefault="54EA096C" w:rsidP="54EA096C">
            <w:pPr>
              <w:rPr>
                <w:rFonts w:ascii="Kalinga" w:hAnsi="Kalinga" w:cs="Kalinga"/>
                <w:b/>
                <w:bCs/>
                <w:color w:val="007A60"/>
              </w:rPr>
            </w:pPr>
          </w:p>
        </w:tc>
        <w:tc>
          <w:tcPr>
            <w:tcW w:w="348" w:type="dxa"/>
          </w:tcPr>
          <w:p w14:paraId="1C24A5B4" w14:textId="77777777" w:rsidR="00230507" w:rsidRDefault="00230507">
            <w:pPr>
              <w:rPr>
                <w:rFonts w:asciiTheme="minorHAnsi" w:hAnsiTheme="minorHAnsi"/>
              </w:rPr>
            </w:pPr>
          </w:p>
        </w:tc>
      </w:tr>
      <w:tr w:rsidR="00336E35" w:rsidRPr="00495412" w14:paraId="76FEF1D2" w14:textId="77777777" w:rsidTr="34F18713">
        <w:trPr>
          <w:gridAfter w:val="1"/>
          <w:wAfter w:w="348" w:type="dxa"/>
          <w:trHeight w:val="300"/>
        </w:trPr>
        <w:tc>
          <w:tcPr>
            <w:tcW w:w="9716" w:type="dxa"/>
            <w:gridSpan w:val="7"/>
            <w:vAlign w:val="center"/>
          </w:tcPr>
          <w:p w14:paraId="75CA8FE3" w14:textId="68D7C122" w:rsidR="00336E35" w:rsidRPr="00277ED7" w:rsidRDefault="006A70B8" w:rsidP="00336E35">
            <w:pPr>
              <w:rPr>
                <w:rFonts w:ascii="Kalinga" w:hAnsi="Kalinga" w:cs="Kalinga"/>
                <w:b/>
                <w:bCs/>
                <w:color w:val="007A60"/>
              </w:rPr>
            </w:pPr>
            <w:r>
              <w:rPr>
                <w:rFonts w:ascii="Kalinga" w:hAnsi="Kalinga" w:cs="Kalinga"/>
                <w:b/>
                <w:bCs/>
                <w:color w:val="007A60"/>
              </w:rPr>
              <w:t>3</w:t>
            </w:r>
            <w:r w:rsidR="00336E35" w:rsidRPr="00277ED7">
              <w:rPr>
                <w:rFonts w:ascii="Kalinga" w:hAnsi="Kalinga" w:cs="Kalinga"/>
                <w:b/>
                <w:bCs/>
                <w:color w:val="007A60"/>
              </w:rPr>
              <w:t>. Privacy</w:t>
            </w:r>
          </w:p>
        </w:tc>
      </w:tr>
      <w:tr w:rsidR="003B6081" w:rsidRPr="00495412" w14:paraId="28213B41" w14:textId="77777777" w:rsidTr="34F18713">
        <w:trPr>
          <w:gridAfter w:val="1"/>
          <w:wAfter w:w="348" w:type="dxa"/>
          <w:trHeight w:val="300"/>
        </w:trPr>
        <w:tc>
          <w:tcPr>
            <w:tcW w:w="9716" w:type="dxa"/>
            <w:gridSpan w:val="7"/>
            <w:vAlign w:val="center"/>
          </w:tcPr>
          <w:p w14:paraId="3DA61931" w14:textId="6E86912E" w:rsidR="003B6081" w:rsidRPr="00495412" w:rsidRDefault="1F3B5203" w:rsidP="003B6081">
            <w:pPr>
              <w:rPr>
                <w:rFonts w:ascii="Kalinga" w:hAnsi="Kalinga" w:cs="Kalinga"/>
                <w:color w:val="000000"/>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3B6081" w:rsidRPr="00495412" w14:paraId="40F543D7" w14:textId="77777777" w:rsidTr="34F18713">
        <w:trPr>
          <w:gridAfter w:val="1"/>
          <w:wAfter w:w="348" w:type="dxa"/>
          <w:trHeight w:val="300"/>
        </w:trPr>
        <w:tc>
          <w:tcPr>
            <w:tcW w:w="9716" w:type="dxa"/>
            <w:gridSpan w:val="7"/>
            <w:vAlign w:val="center"/>
          </w:tcPr>
          <w:p w14:paraId="0818F82B" w14:textId="35914C6C" w:rsidR="003B6081" w:rsidRPr="00277ED7" w:rsidRDefault="006A70B8" w:rsidP="00C94F72">
            <w:pPr>
              <w:rPr>
                <w:rFonts w:ascii="Kalinga" w:hAnsi="Kalinga" w:cs="Kalinga"/>
                <w:color w:val="000000"/>
              </w:rPr>
            </w:pPr>
            <w:r>
              <w:rPr>
                <w:rFonts w:ascii="Kalinga" w:hAnsi="Kalinga" w:cs="Kalinga"/>
                <w:b/>
                <w:bCs/>
                <w:color w:val="007A60"/>
              </w:rPr>
              <w:t>4</w:t>
            </w:r>
            <w:r w:rsidR="003B6081" w:rsidRPr="00277ED7">
              <w:rPr>
                <w:rFonts w:ascii="Kalinga" w:hAnsi="Kalinga" w:cs="Kalinga"/>
                <w:b/>
                <w:bCs/>
                <w:color w:val="007A60"/>
              </w:rPr>
              <w:t xml:space="preserve">. </w:t>
            </w:r>
            <w:r w:rsidR="00CA0A6A">
              <w:rPr>
                <w:rFonts w:ascii="Kalinga" w:hAnsi="Kalinga" w:cs="Kalinga"/>
                <w:b/>
                <w:bCs/>
                <w:color w:val="007A60"/>
              </w:rPr>
              <w:t>BTPF c</w:t>
            </w:r>
            <w:r w:rsidR="003B6081" w:rsidRPr="00277ED7">
              <w:rPr>
                <w:rFonts w:ascii="Kalinga" w:hAnsi="Kalinga" w:cs="Kalinga"/>
                <w:b/>
                <w:bCs/>
                <w:color w:val="007A60"/>
              </w:rPr>
              <w:t>ommunication preferences</w:t>
            </w:r>
          </w:p>
        </w:tc>
      </w:tr>
      <w:tr w:rsidR="003B6081" w:rsidRPr="00B14D4E" w14:paraId="3BE534AA" w14:textId="77777777" w:rsidTr="34F18713">
        <w:trPr>
          <w:gridAfter w:val="1"/>
          <w:wAfter w:w="348" w:type="dxa"/>
          <w:trHeight w:val="300"/>
        </w:trPr>
        <w:tc>
          <w:tcPr>
            <w:tcW w:w="9716" w:type="dxa"/>
            <w:gridSpan w:val="7"/>
            <w:vAlign w:val="center"/>
          </w:tcPr>
          <w:p w14:paraId="1A694734" w14:textId="77777777" w:rsidR="00346CE8" w:rsidRPr="001319AE" w:rsidRDefault="00346CE8" w:rsidP="00346CE8">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53DD47B8" w14:textId="77777777" w:rsidR="00346CE8" w:rsidRPr="001319AE" w:rsidRDefault="00346CE8" w:rsidP="00346CE8">
            <w:pPr>
              <w:numPr>
                <w:ilvl w:val="0"/>
                <w:numId w:val="6"/>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6B152FAA" w14:textId="77777777" w:rsidR="00346CE8" w:rsidRPr="001319AE" w:rsidRDefault="00346CE8" w:rsidP="00346CE8">
            <w:pPr>
              <w:numPr>
                <w:ilvl w:val="0"/>
                <w:numId w:val="7"/>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26D27416" w14:textId="77777777" w:rsidR="00346CE8" w:rsidRPr="001319AE" w:rsidRDefault="00346CE8" w:rsidP="00346CE8">
            <w:pPr>
              <w:numPr>
                <w:ilvl w:val="0"/>
                <w:numId w:val="8"/>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72BC360C" w14:textId="77777777" w:rsidR="00346CE8" w:rsidRDefault="00346CE8" w:rsidP="00346CE8">
            <w:pPr>
              <w:numPr>
                <w:ilvl w:val="0"/>
                <w:numId w:val="9"/>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39726432" w14:textId="77777777" w:rsidR="00346CE8" w:rsidRPr="001319AE" w:rsidRDefault="00346CE8" w:rsidP="00346CE8">
            <w:pPr>
              <w:ind w:left="720"/>
              <w:rPr>
                <w:rFonts w:ascii="Kalinga" w:hAnsi="Kalinga" w:cs="Kalinga"/>
                <w:color w:val="000000" w:themeColor="text1"/>
                <w:sz w:val="20"/>
                <w:szCs w:val="20"/>
              </w:rPr>
            </w:pPr>
          </w:p>
          <w:p w14:paraId="747A9320" w14:textId="77777777" w:rsidR="00346CE8" w:rsidRPr="00504E53" w:rsidRDefault="00346CE8" w:rsidP="00346CE8">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1D6B1EF9" w14:textId="77777777" w:rsidR="00346CE8" w:rsidRPr="006E613D" w:rsidRDefault="00346CE8" w:rsidP="00346CE8">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3190031C" w14:textId="77777777" w:rsidR="00346CE8" w:rsidRDefault="002B168A" w:rsidP="00346CE8">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346CE8">
                  <w:rPr>
                    <w:rFonts w:ascii="MS Gothic" w:eastAsia="MS Gothic" w:hAnsi="MS Gothic" w:cs="Kalinga" w:hint="eastAsia"/>
                    <w:b/>
                    <w:bCs/>
                    <w:color w:val="007A60"/>
                    <w:sz w:val="40"/>
                    <w:szCs w:val="40"/>
                  </w:rPr>
                  <w:t>☐</w:t>
                </w:r>
              </w:sdtContent>
            </w:sdt>
            <w:r w:rsidR="00346CE8">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346CE8">
                  <w:rPr>
                    <w:rFonts w:ascii="MS Gothic" w:eastAsia="MS Gothic" w:hAnsi="MS Gothic" w:cs="Kalinga" w:hint="eastAsia"/>
                    <w:b/>
                    <w:bCs/>
                    <w:color w:val="007A60"/>
                    <w:sz w:val="40"/>
                    <w:szCs w:val="40"/>
                  </w:rPr>
                  <w:t>☐</w:t>
                </w:r>
              </w:sdtContent>
            </w:sdt>
            <w:r w:rsidR="00346CE8">
              <w:rPr>
                <w:rFonts w:ascii="Kalinga" w:hAnsi="Kalinga" w:cs="Kalinga"/>
                <w:b/>
                <w:bCs/>
                <w:color w:val="007A60"/>
                <w:sz w:val="40"/>
                <w:szCs w:val="40"/>
              </w:rPr>
              <w:t xml:space="preserve"> </w:t>
            </w:r>
            <w:r w:rsidR="00346CE8">
              <w:rPr>
                <w:rFonts w:ascii="Kalinga" w:hAnsi="Kalinga" w:cs="Kalinga"/>
                <w:color w:val="000000" w:themeColor="text1"/>
                <w:sz w:val="20"/>
                <w:szCs w:val="20"/>
              </w:rPr>
              <w:t>Post/hard copy</w:t>
            </w:r>
          </w:p>
          <w:p w14:paraId="7CD41C0A" w14:textId="77777777" w:rsidR="00346CE8" w:rsidRPr="00D764A7" w:rsidRDefault="00346CE8" w:rsidP="00346CE8">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7044A7C9" w14:textId="77777777" w:rsidR="00346CE8" w:rsidRDefault="00346CE8" w:rsidP="00346CE8">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14E5C97A" w14:textId="77777777" w:rsidR="00346CE8" w:rsidRDefault="002B168A" w:rsidP="00346CE8">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346CE8">
                  <w:rPr>
                    <w:rFonts w:ascii="MS Gothic" w:eastAsia="MS Gothic" w:hAnsi="MS Gothic" w:cs="Kalinga" w:hint="eastAsia"/>
                    <w:b/>
                    <w:bCs/>
                    <w:color w:val="007A60"/>
                    <w:sz w:val="40"/>
                    <w:szCs w:val="40"/>
                  </w:rPr>
                  <w:t>☐</w:t>
                </w:r>
              </w:sdtContent>
            </w:sdt>
            <w:r w:rsidR="00346CE8">
              <w:rPr>
                <w:rFonts w:ascii="Kalinga" w:hAnsi="Kalinga" w:cs="Kalinga"/>
                <w:b/>
                <w:bCs/>
                <w:color w:val="007A60"/>
                <w:sz w:val="40"/>
                <w:szCs w:val="40"/>
              </w:rPr>
              <w:t xml:space="preserve"> </w:t>
            </w:r>
            <w:r w:rsidR="00346CE8">
              <w:rPr>
                <w:rFonts w:ascii="Kalinga" w:hAnsi="Kalinga" w:cs="Kalinga"/>
                <w:color w:val="000000" w:themeColor="text1"/>
                <w:sz w:val="20"/>
                <w:szCs w:val="20"/>
              </w:rPr>
              <w:t xml:space="preserve">I do not wish to receive updates about grants or benefits </w:t>
            </w:r>
          </w:p>
          <w:p w14:paraId="4E6EFFBF" w14:textId="77777777" w:rsidR="00346CE8" w:rsidRDefault="00346CE8" w:rsidP="00346CE8">
            <w:pPr>
              <w:rPr>
                <w:rFonts w:ascii="Kalinga" w:hAnsi="Kalinga" w:cs="Kalinga"/>
                <w:color w:val="000000"/>
                <w:sz w:val="20"/>
                <w:szCs w:val="20"/>
              </w:rPr>
            </w:pPr>
          </w:p>
          <w:p w14:paraId="1C386E1E" w14:textId="13562598" w:rsidR="00E33E73" w:rsidRPr="00B14D4E" w:rsidRDefault="00346CE8" w:rsidP="00346CE8">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CA0A6A" w:rsidRPr="00495412" w14:paraId="449B80BB" w14:textId="77777777" w:rsidTr="00F41C98">
        <w:trPr>
          <w:gridAfter w:val="1"/>
          <w:wAfter w:w="348" w:type="dxa"/>
          <w:trHeight w:val="300"/>
        </w:trPr>
        <w:tc>
          <w:tcPr>
            <w:tcW w:w="9716" w:type="dxa"/>
            <w:gridSpan w:val="7"/>
            <w:vAlign w:val="center"/>
          </w:tcPr>
          <w:p w14:paraId="6F4BA8E6" w14:textId="429B8338" w:rsidR="00CA0A6A" w:rsidRPr="00277ED7" w:rsidRDefault="00CA0A6A" w:rsidP="00F41C98">
            <w:pPr>
              <w:rPr>
                <w:rFonts w:ascii="Kalinga" w:hAnsi="Kalinga" w:cs="Kalinga"/>
                <w:b/>
                <w:bCs/>
                <w:color w:val="007A60"/>
              </w:rPr>
            </w:pPr>
            <w:r>
              <w:rPr>
                <w:rFonts w:ascii="Kalinga" w:hAnsi="Kalinga" w:cs="Kalinga"/>
                <w:b/>
                <w:bCs/>
                <w:color w:val="007A60"/>
              </w:rPr>
              <w:t>5</w:t>
            </w:r>
            <w:r w:rsidRPr="56BD75BC">
              <w:rPr>
                <w:rFonts w:ascii="Kalinga" w:hAnsi="Kalinga" w:cs="Kalinga"/>
                <w:b/>
                <w:bCs/>
                <w:color w:val="007A60"/>
              </w:rPr>
              <w:t xml:space="preserve">. </w:t>
            </w:r>
            <w:r w:rsidR="00416989">
              <w:rPr>
                <w:rFonts w:ascii="Kalinga" w:hAnsi="Kalinga" w:cs="Kalinga"/>
                <w:b/>
                <w:bCs/>
                <w:color w:val="007A60"/>
              </w:rPr>
              <w:t xml:space="preserve">Mansfield Brew Newsletter </w:t>
            </w:r>
          </w:p>
        </w:tc>
      </w:tr>
      <w:tr w:rsidR="00CA0A6A" w:rsidRPr="00495412" w14:paraId="368F76C6" w14:textId="77777777" w:rsidTr="00F41C98">
        <w:trPr>
          <w:gridAfter w:val="1"/>
          <w:wAfter w:w="348" w:type="dxa"/>
          <w:trHeight w:val="300"/>
        </w:trPr>
        <w:tc>
          <w:tcPr>
            <w:tcW w:w="9716" w:type="dxa"/>
            <w:gridSpan w:val="7"/>
            <w:vAlign w:val="center"/>
          </w:tcPr>
          <w:p w14:paraId="4030A139" w14:textId="77777777" w:rsidR="008F5D09" w:rsidRPr="00725B89" w:rsidRDefault="008F5D09" w:rsidP="008F5D09">
            <w:pPr>
              <w:spacing w:line="259" w:lineRule="auto"/>
              <w:rPr>
                <w:rFonts w:ascii="Kalinga" w:eastAsia="MS Gothic" w:hAnsi="Kalinga" w:cs="Kalinga"/>
                <w:sz w:val="20"/>
                <w:szCs w:val="20"/>
              </w:rPr>
            </w:pPr>
            <w:r w:rsidRPr="00725B89">
              <w:rPr>
                <w:rFonts w:ascii="Kalinga" w:eastAsia="MS Gothic" w:hAnsi="Kalinga" w:cs="Kalinga"/>
                <w:sz w:val="20"/>
                <w:szCs w:val="20"/>
              </w:rPr>
              <w:lastRenderedPageBreak/>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24A5DE8D" w14:textId="77777777" w:rsidR="008F5D09" w:rsidRPr="00D6133F" w:rsidRDefault="008F5D09" w:rsidP="008F5D09">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0A578EB5" w14:textId="77777777" w:rsidR="008F5D09" w:rsidRDefault="008F5D09" w:rsidP="008F5D09">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1CA66578" w14:textId="5C0A742B" w:rsidR="00CA0A6A" w:rsidRPr="00277ED7" w:rsidRDefault="008F5D09" w:rsidP="008F5D09">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3B6081" w:rsidRPr="00495412" w14:paraId="76171799" w14:textId="77777777" w:rsidTr="34F18713">
        <w:trPr>
          <w:gridAfter w:val="1"/>
          <w:wAfter w:w="348" w:type="dxa"/>
          <w:trHeight w:val="300"/>
        </w:trPr>
        <w:tc>
          <w:tcPr>
            <w:tcW w:w="9716" w:type="dxa"/>
            <w:gridSpan w:val="7"/>
            <w:vAlign w:val="center"/>
          </w:tcPr>
          <w:p w14:paraId="3A0BE9DA" w14:textId="49901ADB" w:rsidR="003B6081" w:rsidRPr="00277ED7" w:rsidRDefault="008F5D09" w:rsidP="56BD75BC">
            <w:pPr>
              <w:rPr>
                <w:rFonts w:ascii="Kalinga" w:hAnsi="Kalinga" w:cs="Kalinga"/>
                <w:b/>
                <w:bCs/>
                <w:color w:val="007A60"/>
              </w:rPr>
            </w:pPr>
            <w:r>
              <w:rPr>
                <w:rFonts w:ascii="Kalinga" w:hAnsi="Kalinga" w:cs="Kalinga"/>
                <w:b/>
                <w:bCs/>
                <w:color w:val="007A60"/>
              </w:rPr>
              <w:t>6</w:t>
            </w:r>
            <w:r w:rsidR="56BD75BC" w:rsidRPr="56BD75BC">
              <w:rPr>
                <w:rFonts w:ascii="Kalinga" w:hAnsi="Kalinga" w:cs="Kalinga"/>
                <w:b/>
                <w:bCs/>
                <w:color w:val="007A60"/>
              </w:rPr>
              <w:t>. Declaration</w:t>
            </w:r>
          </w:p>
        </w:tc>
      </w:tr>
      <w:tr w:rsidR="003B6081" w:rsidRPr="00495412" w14:paraId="0AE0136F" w14:textId="77777777" w:rsidTr="34F18713">
        <w:trPr>
          <w:gridAfter w:val="1"/>
          <w:wAfter w:w="348" w:type="dxa"/>
          <w:trHeight w:val="300"/>
        </w:trPr>
        <w:tc>
          <w:tcPr>
            <w:tcW w:w="9716" w:type="dxa"/>
            <w:gridSpan w:val="7"/>
            <w:vAlign w:val="center"/>
          </w:tcPr>
          <w:p w14:paraId="36357811" w14:textId="4BF902A0" w:rsidR="003B6081" w:rsidRPr="00F35B3B" w:rsidRDefault="52D523CE" w:rsidP="003B6081">
            <w:pPr>
              <w:pStyle w:val="ListParagraph"/>
              <w:numPr>
                <w:ilvl w:val="0"/>
                <w:numId w:val="4"/>
              </w:numPr>
              <w:ind w:left="462" w:hanging="426"/>
              <w:rPr>
                <w:rFonts w:ascii="Kalinga" w:hAnsi="Kalinga" w:cs="Kalinga"/>
                <w:color w:val="000000"/>
                <w:sz w:val="20"/>
                <w:szCs w:val="20"/>
              </w:rPr>
            </w:pPr>
            <w:r w:rsidRPr="52D523CE">
              <w:rPr>
                <w:rFonts w:ascii="Kalinga" w:hAnsi="Kalinga" w:cs="Kalinga"/>
                <w:color w:val="000000" w:themeColor="text1"/>
                <w:sz w:val="20"/>
                <w:szCs w:val="20"/>
              </w:rPr>
              <w:t>I declare the information I have provided in this form is, to the best of my knowledge, accurate and true and I will update the Baily Thomas Provident Fund if my information changes.</w:t>
            </w:r>
          </w:p>
          <w:p w14:paraId="3C4BE4EA" w14:textId="15D6008B" w:rsidR="003B6081" w:rsidRDefault="003B6081" w:rsidP="003B6081">
            <w:pPr>
              <w:pStyle w:val="ListParagraph"/>
              <w:numPr>
                <w:ilvl w:val="0"/>
                <w:numId w:val="4"/>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sidR="00F814BE">
              <w:rPr>
                <w:rFonts w:ascii="Kalinga" w:hAnsi="Kalinga" w:cs="Kalinga"/>
                <w:color w:val="000000"/>
                <w:sz w:val="20"/>
                <w:szCs w:val="20"/>
              </w:rPr>
              <w:t xml:space="preserve"> </w:t>
            </w:r>
          </w:p>
          <w:p w14:paraId="0916EDF3" w14:textId="7ACDA48F" w:rsidR="00FD7875" w:rsidRDefault="00F27AFF" w:rsidP="003B6081">
            <w:pPr>
              <w:pStyle w:val="ListParagraph"/>
              <w:numPr>
                <w:ilvl w:val="0"/>
                <w:numId w:val="4"/>
              </w:numPr>
              <w:ind w:left="462" w:hanging="426"/>
              <w:rPr>
                <w:rFonts w:ascii="Kalinga" w:hAnsi="Kalinga" w:cs="Kalinga"/>
                <w:color w:val="000000"/>
                <w:sz w:val="20"/>
                <w:szCs w:val="20"/>
              </w:rPr>
            </w:pPr>
            <w:r>
              <w:rPr>
                <w:rFonts w:ascii="Kalinga" w:hAnsi="Kalinga" w:cs="Kalinga"/>
                <w:color w:val="000000"/>
                <w:sz w:val="20"/>
                <w:szCs w:val="20"/>
              </w:rPr>
              <w:t xml:space="preserve">I </w:t>
            </w:r>
            <w:r w:rsidR="007963E6">
              <w:rPr>
                <w:rFonts w:ascii="Kalinga" w:hAnsi="Kalinga" w:cs="Kalinga"/>
                <w:color w:val="000000"/>
                <w:sz w:val="20"/>
                <w:szCs w:val="20"/>
              </w:rPr>
              <w:t>understand that my personal data will be shared with Circle Health</w:t>
            </w:r>
            <w:r w:rsidR="001F27EB">
              <w:rPr>
                <w:rFonts w:ascii="Kalinga" w:hAnsi="Kalinga" w:cs="Kalinga"/>
                <w:color w:val="000000"/>
                <w:sz w:val="20"/>
                <w:szCs w:val="20"/>
              </w:rPr>
              <w:t xml:space="preserve"> for the purpose of accessing the health assessment. </w:t>
            </w:r>
          </w:p>
          <w:p w14:paraId="121A1C86" w14:textId="7B66565B" w:rsidR="00F814BE" w:rsidRPr="00F35B3B" w:rsidRDefault="001F27EB" w:rsidP="003B6081">
            <w:pPr>
              <w:pStyle w:val="ListParagraph"/>
              <w:numPr>
                <w:ilvl w:val="0"/>
                <w:numId w:val="4"/>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w:t>
            </w:r>
            <w:r w:rsidR="00704C8B">
              <w:rPr>
                <w:rFonts w:ascii="Kalinga" w:hAnsi="Kalinga" w:cs="Kalinga"/>
                <w:color w:val="000000"/>
                <w:sz w:val="20"/>
                <w:szCs w:val="20"/>
              </w:rPr>
              <w:t>on</w:t>
            </w:r>
            <w:r w:rsidR="00CA5A0E">
              <w:rPr>
                <w:rFonts w:ascii="Kalinga" w:hAnsi="Kalinga" w:cs="Kalinga"/>
                <w:color w:val="000000"/>
                <w:sz w:val="20"/>
                <w:szCs w:val="20"/>
              </w:rPr>
              <w:t xml:space="preserve"> </w:t>
            </w:r>
            <w:r w:rsidR="00704C8B">
              <w:rPr>
                <w:rFonts w:ascii="Kalinga" w:hAnsi="Kalinga" w:cs="Kalinga"/>
                <w:color w:val="000000"/>
                <w:sz w:val="20"/>
                <w:szCs w:val="20"/>
              </w:rPr>
              <w:t>behalf of a spouse/partner, I declare that they</w:t>
            </w:r>
            <w:r w:rsidR="006E54FF">
              <w:rPr>
                <w:rFonts w:ascii="Kalinga" w:hAnsi="Kalinga" w:cs="Kalinga"/>
                <w:color w:val="000000"/>
                <w:sz w:val="20"/>
                <w:szCs w:val="20"/>
              </w:rPr>
              <w:t xml:space="preserve"> </w:t>
            </w:r>
            <w:r w:rsidR="0033289E">
              <w:rPr>
                <w:rFonts w:ascii="Kalinga" w:hAnsi="Kalinga" w:cs="Kalinga"/>
                <w:color w:val="000000"/>
                <w:sz w:val="20"/>
                <w:szCs w:val="20"/>
              </w:rPr>
              <w:t>are aware of this</w:t>
            </w:r>
            <w:r w:rsidR="00704C8B">
              <w:rPr>
                <w:rFonts w:ascii="Kalinga" w:hAnsi="Kalinga" w:cs="Kalinga"/>
                <w:color w:val="000000"/>
                <w:sz w:val="20"/>
                <w:szCs w:val="20"/>
              </w:rPr>
              <w:t xml:space="preserve"> </w:t>
            </w:r>
            <w:r w:rsidR="006E54FF">
              <w:rPr>
                <w:rFonts w:ascii="Kalinga" w:hAnsi="Kalinga" w:cs="Kalinga"/>
                <w:color w:val="000000"/>
                <w:sz w:val="20"/>
                <w:szCs w:val="20"/>
              </w:rPr>
              <w:t xml:space="preserve">and </w:t>
            </w:r>
            <w:r w:rsidR="0033289E">
              <w:rPr>
                <w:rFonts w:ascii="Kalinga" w:hAnsi="Kalinga" w:cs="Kalinga"/>
                <w:color w:val="000000"/>
                <w:sz w:val="20"/>
                <w:szCs w:val="20"/>
              </w:rPr>
              <w:t xml:space="preserve">understand their data will be processed </w:t>
            </w:r>
            <w:r w:rsidR="00E4019C">
              <w:rPr>
                <w:rFonts w:ascii="Kalinga" w:hAnsi="Kalinga" w:cs="Kalinga"/>
                <w:color w:val="000000"/>
                <w:sz w:val="20"/>
                <w:szCs w:val="20"/>
              </w:rPr>
              <w:t>by the B</w:t>
            </w:r>
            <w:r w:rsidR="00B946C4">
              <w:rPr>
                <w:rFonts w:ascii="Kalinga" w:hAnsi="Kalinga" w:cs="Kalinga"/>
                <w:color w:val="000000"/>
                <w:sz w:val="20"/>
                <w:szCs w:val="20"/>
              </w:rPr>
              <w:t xml:space="preserve">aily </w:t>
            </w:r>
            <w:r w:rsidR="00E4019C">
              <w:rPr>
                <w:rFonts w:ascii="Kalinga" w:hAnsi="Kalinga" w:cs="Kalinga"/>
                <w:color w:val="000000"/>
                <w:sz w:val="20"/>
                <w:szCs w:val="20"/>
              </w:rPr>
              <w:t>T</w:t>
            </w:r>
            <w:r w:rsidR="00B946C4">
              <w:rPr>
                <w:rFonts w:ascii="Kalinga" w:hAnsi="Kalinga" w:cs="Kalinga"/>
                <w:color w:val="000000"/>
                <w:sz w:val="20"/>
                <w:szCs w:val="20"/>
              </w:rPr>
              <w:t xml:space="preserve">homas Provident </w:t>
            </w:r>
            <w:r w:rsidR="00E4019C">
              <w:rPr>
                <w:rFonts w:ascii="Kalinga" w:hAnsi="Kalinga" w:cs="Kalinga"/>
                <w:color w:val="000000"/>
                <w:sz w:val="20"/>
                <w:szCs w:val="20"/>
              </w:rPr>
              <w:t>F</w:t>
            </w:r>
            <w:r w:rsidR="00B946C4">
              <w:rPr>
                <w:rFonts w:ascii="Kalinga" w:hAnsi="Kalinga" w:cs="Kalinga"/>
                <w:color w:val="000000"/>
                <w:sz w:val="20"/>
                <w:szCs w:val="20"/>
              </w:rPr>
              <w:t>und</w:t>
            </w:r>
            <w:r w:rsidR="00E4019C">
              <w:rPr>
                <w:rFonts w:ascii="Kalinga" w:hAnsi="Kalinga" w:cs="Kalinga"/>
                <w:color w:val="000000"/>
                <w:sz w:val="20"/>
                <w:szCs w:val="20"/>
              </w:rPr>
              <w:t xml:space="preserve"> and Circle Health</w:t>
            </w:r>
          </w:p>
          <w:p w14:paraId="4699BC73" w14:textId="688AFDDA" w:rsidR="003B6081" w:rsidRPr="00F35B3B" w:rsidRDefault="52D523CE" w:rsidP="003B6081">
            <w:pPr>
              <w:pStyle w:val="ListParagraph"/>
              <w:numPr>
                <w:ilvl w:val="0"/>
                <w:numId w:val="4"/>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7A00A26F" w:rsidR="003B6081" w:rsidRPr="009504CE" w:rsidRDefault="54EA096C" w:rsidP="003B6081">
            <w:pPr>
              <w:pStyle w:val="ListParagraph"/>
              <w:numPr>
                <w:ilvl w:val="0"/>
                <w:numId w:val="4"/>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Baily Thomas Provident Fund </w:t>
            </w:r>
            <w:hyperlink r:id="rId14">
              <w:r w:rsidRPr="54EA096C">
                <w:rPr>
                  <w:rStyle w:val="Hyperlink"/>
                  <w:rFonts w:ascii="Kalinga" w:hAnsi="Kalinga" w:cs="Kalinga"/>
                  <w:sz w:val="20"/>
                  <w:szCs w:val="20"/>
                </w:rPr>
                <w:t>Privacy Policy</w:t>
              </w:r>
            </w:hyperlink>
          </w:p>
        </w:tc>
      </w:tr>
      <w:tr w:rsidR="003B6081" w:rsidRPr="00495412" w14:paraId="2611DF1E" w14:textId="77777777" w:rsidTr="34F18713">
        <w:trPr>
          <w:gridAfter w:val="1"/>
          <w:wAfter w:w="348" w:type="dxa"/>
          <w:trHeight w:val="300"/>
        </w:trPr>
        <w:tc>
          <w:tcPr>
            <w:tcW w:w="2177" w:type="dxa"/>
            <w:gridSpan w:val="2"/>
            <w:vAlign w:val="center"/>
          </w:tcPr>
          <w:p w14:paraId="02074368" w14:textId="45341027" w:rsidR="003B6081" w:rsidRPr="00A94C94" w:rsidRDefault="003B6081" w:rsidP="003B6081">
            <w:pPr>
              <w:rPr>
                <w:rFonts w:ascii="Kalinga" w:hAnsi="Kalinga" w:cs="Kalinga"/>
                <w:b/>
                <w:bCs/>
                <w:color w:val="007A60"/>
                <w:sz w:val="20"/>
                <w:szCs w:val="20"/>
              </w:rPr>
            </w:pPr>
            <w:r w:rsidRPr="00A94C94">
              <w:rPr>
                <w:rFonts w:ascii="Kalinga" w:hAnsi="Kalinga" w:cs="Kalinga"/>
                <w:b/>
                <w:bCs/>
                <w:color w:val="007A60"/>
                <w:sz w:val="20"/>
                <w:szCs w:val="20"/>
              </w:rPr>
              <w:t xml:space="preserve">Your Signature </w:t>
            </w:r>
            <w:r w:rsidRPr="00AA0956">
              <w:rPr>
                <w:rFonts w:ascii="Kalinga" w:hAnsi="Kalinga" w:cs="Kalinga"/>
                <w:i/>
                <w:iCs/>
                <w:color w:val="00B050"/>
                <w:sz w:val="20"/>
                <w:szCs w:val="20"/>
              </w:rPr>
              <w:t>(</w:t>
            </w:r>
            <w:r>
              <w:rPr>
                <w:rFonts w:ascii="Kalinga" w:hAnsi="Kalinga" w:cs="Kalinga"/>
                <w:i/>
                <w:iCs/>
                <w:color w:val="00B050"/>
                <w:sz w:val="20"/>
                <w:szCs w:val="20"/>
              </w:rPr>
              <w:t>A</w:t>
            </w:r>
            <w:r w:rsidRPr="00AA0956">
              <w:rPr>
                <w:rFonts w:ascii="Kalinga" w:hAnsi="Kalinga" w:cs="Kalinga"/>
                <w:i/>
                <w:iCs/>
                <w:color w:val="00B050"/>
                <w:sz w:val="20"/>
                <w:szCs w:val="20"/>
              </w:rPr>
              <w:t>pplicant)</w:t>
            </w:r>
          </w:p>
        </w:tc>
        <w:sdt>
          <w:sdtPr>
            <w:rPr>
              <w:rFonts w:ascii="Kalinga" w:hAnsi="Kalinga" w:cs="Kalinga"/>
              <w:sz w:val="20"/>
              <w:szCs w:val="20"/>
            </w:rPr>
            <w:id w:val="-1538504532"/>
            <w:placeholder>
              <w:docPart w:val="6E5F0BDA87FC476EAA2B5225179A6CAC"/>
            </w:placeholder>
            <w:showingPlcHdr/>
          </w:sdtPr>
          <w:sdtEndPr/>
          <w:sdtContent>
            <w:tc>
              <w:tcPr>
                <w:tcW w:w="7539" w:type="dxa"/>
                <w:gridSpan w:val="5"/>
                <w:vAlign w:val="center"/>
              </w:tcPr>
              <w:p w14:paraId="16C887E3" w14:textId="1F202030" w:rsidR="003B6081" w:rsidRPr="00F35B3B" w:rsidRDefault="003B6081" w:rsidP="003B6081">
                <w:pPr>
                  <w:rPr>
                    <w:rFonts w:ascii="Kalinga" w:hAnsi="Kalinga" w:cs="Kalinga"/>
                    <w:sz w:val="20"/>
                    <w:szCs w:val="20"/>
                  </w:rPr>
                </w:pPr>
                <w:r w:rsidRPr="00F35B3B">
                  <w:rPr>
                    <w:rStyle w:val="PlaceholderText"/>
                    <w:rFonts w:ascii="Kalinga" w:hAnsi="Kalinga" w:cs="Kalinga"/>
                    <w:sz w:val="20"/>
                    <w:szCs w:val="20"/>
                  </w:rPr>
                  <w:t>Click or tap here to enter text.</w:t>
                </w:r>
              </w:p>
            </w:tc>
          </w:sdtContent>
        </w:sdt>
      </w:tr>
      <w:tr w:rsidR="003B6081" w:rsidRPr="00495412" w14:paraId="45138543" w14:textId="77777777" w:rsidTr="34F18713">
        <w:trPr>
          <w:gridAfter w:val="1"/>
          <w:wAfter w:w="348" w:type="dxa"/>
          <w:trHeight w:val="300"/>
        </w:trPr>
        <w:tc>
          <w:tcPr>
            <w:tcW w:w="2177" w:type="dxa"/>
            <w:gridSpan w:val="2"/>
            <w:vAlign w:val="center"/>
          </w:tcPr>
          <w:p w14:paraId="051FBF33" w14:textId="5DE37117" w:rsidR="003B6081" w:rsidRPr="00A94C94" w:rsidRDefault="003B6081" w:rsidP="003B6081">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F20E16104A40430F85B3C96163AA74EF"/>
            </w:placeholder>
            <w:showingPlcHdr/>
            <w:date>
              <w:dateFormat w:val="dd/MM/yyyy"/>
              <w:lid w:val="en-GB"/>
              <w:storeMappedDataAs w:val="dateTime"/>
              <w:calendar w:val="gregorian"/>
            </w:date>
          </w:sdtPr>
          <w:sdtEndPr/>
          <w:sdtContent>
            <w:tc>
              <w:tcPr>
                <w:tcW w:w="7539" w:type="dxa"/>
                <w:gridSpan w:val="5"/>
                <w:vAlign w:val="center"/>
              </w:tcPr>
              <w:p w14:paraId="6BA21BDB" w14:textId="6120C0A9" w:rsidR="003B6081" w:rsidRPr="00F35B3B" w:rsidRDefault="003B6081" w:rsidP="003B6081">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3B6081" w:rsidRPr="00495412" w14:paraId="142FA3A0" w14:textId="77777777" w:rsidTr="34F18713">
        <w:trPr>
          <w:gridAfter w:val="1"/>
          <w:wAfter w:w="348" w:type="dxa"/>
          <w:trHeight w:val="300"/>
        </w:trPr>
        <w:tc>
          <w:tcPr>
            <w:tcW w:w="9716" w:type="dxa"/>
            <w:gridSpan w:val="7"/>
            <w:vAlign w:val="center"/>
          </w:tcPr>
          <w:p w14:paraId="3B697296" w14:textId="77777777" w:rsidR="003B6081" w:rsidRPr="004A2EE9" w:rsidRDefault="003B6081" w:rsidP="003B6081">
            <w:pPr>
              <w:spacing w:after="120"/>
              <w:rPr>
                <w:rFonts w:ascii="Kalinga" w:hAnsi="Kalinga" w:cs="Kalinga"/>
                <w:color w:val="000000"/>
                <w:sz w:val="20"/>
                <w:szCs w:val="20"/>
              </w:rPr>
            </w:pPr>
            <w:r w:rsidRPr="004A2EE9">
              <w:rPr>
                <w:rFonts w:ascii="Kalinga" w:eastAsia="Arial" w:hAnsi="Kalinga" w:cs="Kalinga"/>
                <w:b/>
                <w:bCs/>
                <w:color w:val="000000"/>
                <w:sz w:val="20"/>
                <w:szCs w:val="20"/>
              </w:rPr>
              <w:t>Your completed form should be returned to:</w:t>
            </w:r>
          </w:p>
          <w:p w14:paraId="37AC8EF5" w14:textId="77777777" w:rsidR="00230507" w:rsidRPr="00F35B3B" w:rsidRDefault="00230507" w:rsidP="00230507">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71F51322" w14:textId="77777777" w:rsidR="00230507" w:rsidRPr="00F35B3B" w:rsidRDefault="00230507" w:rsidP="00230507">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61EC0027" w14:textId="77777777" w:rsidR="00230507" w:rsidRPr="00F35B3B" w:rsidRDefault="00230507" w:rsidP="00230507">
            <w:pPr>
              <w:rPr>
                <w:rFonts w:ascii="Kalinga" w:hAnsi="Kalinga" w:cs="Kalinga"/>
                <w:color w:val="007A60"/>
                <w:sz w:val="20"/>
                <w:szCs w:val="20"/>
              </w:rPr>
            </w:pPr>
            <w:r w:rsidRPr="00F35B3B">
              <w:rPr>
                <w:rFonts w:ascii="Kalinga" w:hAnsi="Kalinga" w:cs="Kalinga"/>
                <w:b/>
                <w:bCs/>
                <w:color w:val="007A60"/>
                <w:sz w:val="20"/>
                <w:szCs w:val="20"/>
              </w:rPr>
              <w:t>Ashfield Avenue</w:t>
            </w:r>
          </w:p>
          <w:p w14:paraId="35CEBB4D" w14:textId="77777777" w:rsidR="00230507" w:rsidRPr="00F35B3B" w:rsidRDefault="00230507" w:rsidP="00230507">
            <w:pPr>
              <w:rPr>
                <w:rFonts w:ascii="Kalinga" w:hAnsi="Kalinga" w:cs="Kalinga"/>
                <w:color w:val="007A60"/>
                <w:sz w:val="20"/>
                <w:szCs w:val="20"/>
              </w:rPr>
            </w:pPr>
            <w:r w:rsidRPr="00F35B3B">
              <w:rPr>
                <w:rFonts w:ascii="Kalinga" w:hAnsi="Kalinga" w:cs="Kalinga"/>
                <w:b/>
                <w:bCs/>
                <w:color w:val="007A60"/>
                <w:sz w:val="20"/>
                <w:szCs w:val="20"/>
              </w:rPr>
              <w:t>Mansfield</w:t>
            </w:r>
          </w:p>
          <w:p w14:paraId="56F4385C" w14:textId="77777777" w:rsidR="00230507" w:rsidRDefault="00230507" w:rsidP="00230507">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722314E2" w14:textId="77777777" w:rsidR="00230507" w:rsidRDefault="00230507" w:rsidP="00230507">
            <w:pPr>
              <w:spacing w:after="120"/>
              <w:rPr>
                <w:rFonts w:ascii="Kalinga" w:eastAsia="Arial" w:hAnsi="Kalinga" w:cs="Kalinga"/>
                <w:b/>
                <w:bCs/>
                <w:color w:val="007A60"/>
                <w:sz w:val="20"/>
                <w:szCs w:val="20"/>
              </w:rPr>
            </w:pPr>
            <w:r w:rsidRPr="00E07FA1">
              <w:rPr>
                <w:rFonts w:ascii="Kalinga" w:eastAsia="Arial" w:hAnsi="Kalinga" w:cs="Kalinga"/>
                <w:b/>
                <w:bCs/>
                <w:color w:val="007A60"/>
                <w:sz w:val="20"/>
                <w:szCs w:val="20"/>
              </w:rPr>
              <w:t>Email:  enquiries@bailythomasprovidentfund.org.uk</w:t>
            </w:r>
          </w:p>
          <w:p w14:paraId="0855D338" w14:textId="77777777" w:rsidR="003B6081" w:rsidRDefault="00230507" w:rsidP="00230507">
            <w:pPr>
              <w:rPr>
                <w:rFonts w:ascii="Kalinga" w:eastAsia="Arial" w:hAnsi="Kalinga" w:cs="Kalinga"/>
                <w:b/>
                <w:bCs/>
                <w:color w:val="007A60"/>
                <w:sz w:val="20"/>
                <w:szCs w:val="20"/>
              </w:rPr>
            </w:pPr>
            <w:r w:rsidRPr="00E07FA1">
              <w:rPr>
                <w:rFonts w:ascii="Kalinga" w:eastAsia="Arial" w:hAnsi="Kalinga" w:cs="Kalinga"/>
                <w:b/>
                <w:bCs/>
                <w:color w:val="007A60"/>
                <w:sz w:val="20"/>
                <w:szCs w:val="20"/>
              </w:rPr>
              <w:t>If you need help completing this form, please contact us</w:t>
            </w:r>
            <w:r>
              <w:rPr>
                <w:rFonts w:ascii="Kalinga" w:eastAsia="Arial" w:hAnsi="Kalinga" w:cs="Kalinga"/>
                <w:b/>
                <w:bCs/>
                <w:color w:val="007A60"/>
                <w:sz w:val="20"/>
                <w:szCs w:val="20"/>
              </w:rPr>
              <w:t xml:space="preserve"> </w:t>
            </w:r>
            <w:proofErr w:type="gramStart"/>
            <w:r>
              <w:rPr>
                <w:rFonts w:ascii="Kalinga" w:eastAsia="Arial" w:hAnsi="Kalinga" w:cs="Kalinga"/>
                <w:b/>
                <w:bCs/>
                <w:color w:val="007A60"/>
                <w:sz w:val="20"/>
                <w:szCs w:val="20"/>
              </w:rPr>
              <w:t>on</w:t>
            </w:r>
            <w:r w:rsidRPr="00E07FA1">
              <w:rPr>
                <w:rFonts w:ascii="Kalinga" w:eastAsia="Arial" w:hAnsi="Kalinga" w:cs="Kalinga"/>
                <w:b/>
                <w:bCs/>
                <w:color w:val="007A60"/>
                <w:sz w:val="20"/>
                <w:szCs w:val="20"/>
              </w:rPr>
              <w:t>:</w:t>
            </w:r>
            <w:proofErr w:type="gramEnd"/>
            <w:r w:rsidRPr="00E07FA1">
              <w:rPr>
                <w:rFonts w:ascii="Kalinga" w:eastAsia="Arial" w:hAnsi="Kalinga" w:cs="Kalinga"/>
                <w:b/>
                <w:bCs/>
                <w:color w:val="007A60"/>
                <w:sz w:val="20"/>
                <w:szCs w:val="20"/>
              </w:rPr>
              <w:t xml:space="preserve"> 01623 473290</w:t>
            </w:r>
          </w:p>
          <w:p w14:paraId="53EBB29A" w14:textId="06E76963" w:rsidR="00230507" w:rsidRPr="00F35B3B" w:rsidRDefault="00230507" w:rsidP="00230507">
            <w:pPr>
              <w:rPr>
                <w:rFonts w:ascii="Kalinga" w:hAnsi="Kalinga" w:cs="Kalinga"/>
                <w:color w:val="000000"/>
                <w:sz w:val="20"/>
                <w:szCs w:val="20"/>
              </w:rPr>
            </w:pPr>
            <w:r>
              <w:rPr>
                <w:rFonts w:ascii="Kalinga" w:eastAsia="Arial" w:hAnsi="Kalinga" w:cs="Kalinga"/>
                <w:b/>
                <w:bCs/>
                <w:color w:val="007A60"/>
                <w:sz w:val="20"/>
                <w:szCs w:val="20"/>
              </w:rPr>
              <w:t>www.bailythomasprovidentfund.org.uk</w:t>
            </w:r>
          </w:p>
        </w:tc>
      </w:tr>
    </w:tbl>
    <w:p w14:paraId="09E1E473" w14:textId="77777777" w:rsidR="00BC2BC7" w:rsidRDefault="00BC2BC7" w:rsidP="00F35B3B">
      <w:pPr>
        <w:rPr>
          <w:rFonts w:ascii="Kalinga" w:hAnsi="Kalinga" w:cs="Kalinga"/>
          <w:sz w:val="20"/>
          <w:szCs w:val="20"/>
        </w:rPr>
      </w:pPr>
    </w:p>
    <w:p w14:paraId="330FD92E" w14:textId="77777777" w:rsidR="000803E5" w:rsidRPr="00495412" w:rsidRDefault="000803E5" w:rsidP="00F35B3B">
      <w:pPr>
        <w:rPr>
          <w:rFonts w:ascii="Kalinga" w:hAnsi="Kalinga" w:cs="Kalinga"/>
          <w:sz w:val="20"/>
          <w:szCs w:val="20"/>
        </w:rPr>
      </w:pPr>
    </w:p>
    <w:sectPr w:rsidR="000803E5" w:rsidRPr="00495412" w:rsidSect="00E333B4">
      <w:headerReference w:type="defaul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2DF4" w14:textId="77777777" w:rsidR="002B168A" w:rsidRDefault="002B168A" w:rsidP="001A538D">
      <w:pPr>
        <w:spacing w:after="0" w:line="240" w:lineRule="auto"/>
      </w:pPr>
      <w:r>
        <w:separator/>
      </w:r>
    </w:p>
  </w:endnote>
  <w:endnote w:type="continuationSeparator" w:id="0">
    <w:p w14:paraId="4111DC1A" w14:textId="77777777" w:rsidR="002B168A" w:rsidRDefault="002B168A"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C4E6" w14:textId="77777777" w:rsidR="002B168A" w:rsidRDefault="002B168A" w:rsidP="001A538D">
      <w:pPr>
        <w:spacing w:after="0" w:line="240" w:lineRule="auto"/>
      </w:pPr>
      <w:r>
        <w:separator/>
      </w:r>
    </w:p>
  </w:footnote>
  <w:footnote w:type="continuationSeparator" w:id="0">
    <w:p w14:paraId="7218D151" w14:textId="77777777" w:rsidR="002B168A" w:rsidRDefault="002B168A"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F43A" w14:textId="424D875C" w:rsidR="00B75748" w:rsidRDefault="00B75748">
    <w:pPr>
      <w:pStyle w:val="Header"/>
    </w:pPr>
  </w:p>
  <w:tbl>
    <w:tblPr>
      <w:tblStyle w:val="TableGrid"/>
      <w:tblpPr w:leftFromText="180" w:rightFromText="180" w:vertAnchor="text" w:horzAnchor="page" w:tblpX="6781" w:tblpY="-67"/>
      <w:tblW w:w="466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0"/>
    </w:tblGrid>
    <w:tr w:rsidR="00B75748" w14:paraId="78A1E810" w14:textId="77777777" w:rsidTr="005D2F43">
      <w:tc>
        <w:tcPr>
          <w:tcW w:w="1696" w:type="dxa"/>
        </w:tcPr>
        <w:p w14:paraId="377E1403" w14:textId="77777777" w:rsidR="00B75748" w:rsidRPr="00F17A2B" w:rsidRDefault="00B75748" w:rsidP="00B75748">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0" w:type="dxa"/>
        </w:tcPr>
        <w:p w14:paraId="7AD280BE" w14:textId="77777777" w:rsidR="00B75748" w:rsidRPr="00F17A2B" w:rsidRDefault="00B75748" w:rsidP="00B75748">
          <w:pPr>
            <w:rPr>
              <w:rFonts w:ascii="Kalinga" w:eastAsia="Kalinga" w:hAnsi="Kalinga" w:cs="Kalinga"/>
              <w:b/>
              <w:bCs/>
              <w:color w:val="007A60"/>
              <w:sz w:val="18"/>
              <w:szCs w:val="18"/>
              <w:lang w:val="en-US"/>
            </w:rPr>
          </w:pPr>
        </w:p>
      </w:tc>
    </w:tr>
    <w:tr w:rsidR="00B75748" w14:paraId="48265F07" w14:textId="77777777" w:rsidTr="005D2F43">
      <w:tc>
        <w:tcPr>
          <w:tcW w:w="1696" w:type="dxa"/>
        </w:tcPr>
        <w:p w14:paraId="7650B581" w14:textId="77777777" w:rsidR="00B75748" w:rsidRPr="00F17A2B" w:rsidRDefault="00B75748" w:rsidP="00B75748">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0" w:type="dxa"/>
        </w:tcPr>
        <w:p w14:paraId="11501445" w14:textId="77777777" w:rsidR="00B75748" w:rsidRPr="00F17A2B" w:rsidRDefault="00B75748" w:rsidP="00B75748">
          <w:pPr>
            <w:rPr>
              <w:rFonts w:ascii="Kalinga" w:eastAsia="Kalinga" w:hAnsi="Kalinga" w:cs="Kalinga"/>
              <w:b/>
              <w:bCs/>
              <w:color w:val="007A60"/>
              <w:sz w:val="18"/>
              <w:szCs w:val="18"/>
              <w:lang w:val="en-US"/>
            </w:rPr>
          </w:pPr>
        </w:p>
      </w:tc>
    </w:tr>
  </w:tbl>
  <w:p w14:paraId="6B1E0BB5" w14:textId="426F48ED" w:rsidR="00B75748" w:rsidRDefault="00B75748">
    <w:pPr>
      <w:pStyle w:val="Header"/>
    </w:pPr>
  </w:p>
  <w:p w14:paraId="024852B0" w14:textId="77777777" w:rsidR="00B75748" w:rsidRDefault="00B75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340402"/>
    <w:multiLevelType w:val="hybridMultilevel"/>
    <w:tmpl w:val="7D70A458"/>
    <w:lvl w:ilvl="0" w:tplc="502292F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63B52E"/>
    <w:multiLevelType w:val="hybridMultilevel"/>
    <w:tmpl w:val="CD78FF5A"/>
    <w:lvl w:ilvl="0" w:tplc="C254A946">
      <w:start w:val="1"/>
      <w:numFmt w:val="bullet"/>
      <w:lvlText w:val=""/>
      <w:lvlJc w:val="left"/>
      <w:pPr>
        <w:ind w:left="720" w:hanging="360"/>
      </w:pPr>
      <w:rPr>
        <w:rFonts w:ascii="Symbol" w:hAnsi="Symbol" w:hint="default"/>
      </w:rPr>
    </w:lvl>
    <w:lvl w:ilvl="1" w:tplc="8B00E86A">
      <w:start w:val="1"/>
      <w:numFmt w:val="bullet"/>
      <w:lvlText w:val="o"/>
      <w:lvlJc w:val="left"/>
      <w:pPr>
        <w:ind w:left="1440" w:hanging="360"/>
      </w:pPr>
      <w:rPr>
        <w:rFonts w:ascii="Courier New" w:hAnsi="Courier New" w:hint="default"/>
      </w:rPr>
    </w:lvl>
    <w:lvl w:ilvl="2" w:tplc="C458FC6A">
      <w:start w:val="1"/>
      <w:numFmt w:val="bullet"/>
      <w:lvlText w:val=""/>
      <w:lvlJc w:val="left"/>
      <w:pPr>
        <w:ind w:left="2160" w:hanging="360"/>
      </w:pPr>
      <w:rPr>
        <w:rFonts w:ascii="Wingdings" w:hAnsi="Wingdings" w:hint="default"/>
      </w:rPr>
    </w:lvl>
    <w:lvl w:ilvl="3" w:tplc="0226D608">
      <w:start w:val="1"/>
      <w:numFmt w:val="bullet"/>
      <w:lvlText w:val=""/>
      <w:lvlJc w:val="left"/>
      <w:pPr>
        <w:ind w:left="2880" w:hanging="360"/>
      </w:pPr>
      <w:rPr>
        <w:rFonts w:ascii="Symbol" w:hAnsi="Symbol" w:hint="default"/>
      </w:rPr>
    </w:lvl>
    <w:lvl w:ilvl="4" w:tplc="AB404FDE">
      <w:start w:val="1"/>
      <w:numFmt w:val="bullet"/>
      <w:lvlText w:val="o"/>
      <w:lvlJc w:val="left"/>
      <w:pPr>
        <w:ind w:left="3600" w:hanging="360"/>
      </w:pPr>
      <w:rPr>
        <w:rFonts w:ascii="Courier New" w:hAnsi="Courier New" w:hint="default"/>
      </w:rPr>
    </w:lvl>
    <w:lvl w:ilvl="5" w:tplc="5D6EB958">
      <w:start w:val="1"/>
      <w:numFmt w:val="bullet"/>
      <w:lvlText w:val=""/>
      <w:lvlJc w:val="left"/>
      <w:pPr>
        <w:ind w:left="4320" w:hanging="360"/>
      </w:pPr>
      <w:rPr>
        <w:rFonts w:ascii="Wingdings" w:hAnsi="Wingdings" w:hint="default"/>
      </w:rPr>
    </w:lvl>
    <w:lvl w:ilvl="6" w:tplc="EE7A827C">
      <w:start w:val="1"/>
      <w:numFmt w:val="bullet"/>
      <w:lvlText w:val=""/>
      <w:lvlJc w:val="left"/>
      <w:pPr>
        <w:ind w:left="5040" w:hanging="360"/>
      </w:pPr>
      <w:rPr>
        <w:rFonts w:ascii="Symbol" w:hAnsi="Symbol" w:hint="default"/>
      </w:rPr>
    </w:lvl>
    <w:lvl w:ilvl="7" w:tplc="56EE59FC">
      <w:start w:val="1"/>
      <w:numFmt w:val="bullet"/>
      <w:lvlText w:val="o"/>
      <w:lvlJc w:val="left"/>
      <w:pPr>
        <w:ind w:left="5760" w:hanging="360"/>
      </w:pPr>
      <w:rPr>
        <w:rFonts w:ascii="Courier New" w:hAnsi="Courier New" w:hint="default"/>
      </w:rPr>
    </w:lvl>
    <w:lvl w:ilvl="8" w:tplc="796242BC">
      <w:start w:val="1"/>
      <w:numFmt w:val="bullet"/>
      <w:lvlText w:val=""/>
      <w:lvlJc w:val="left"/>
      <w:pPr>
        <w:ind w:left="6480" w:hanging="360"/>
      </w:pPr>
      <w:rPr>
        <w:rFonts w:ascii="Wingdings" w:hAnsi="Wingdings" w:hint="default"/>
      </w:rPr>
    </w:lvl>
  </w:abstractNum>
  <w:abstractNum w:abstractNumId="8"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2408296">
    <w:abstractNumId w:val="7"/>
  </w:num>
  <w:num w:numId="2" w16cid:durableId="1252936149">
    <w:abstractNumId w:val="6"/>
  </w:num>
  <w:num w:numId="3" w16cid:durableId="555702256">
    <w:abstractNumId w:val="4"/>
  </w:num>
  <w:num w:numId="4" w16cid:durableId="1515340552">
    <w:abstractNumId w:val="0"/>
  </w:num>
  <w:num w:numId="5" w16cid:durableId="336931005">
    <w:abstractNumId w:val="2"/>
  </w:num>
  <w:num w:numId="6" w16cid:durableId="1607541025">
    <w:abstractNumId w:val="5"/>
  </w:num>
  <w:num w:numId="7" w16cid:durableId="107479857">
    <w:abstractNumId w:val="3"/>
  </w:num>
  <w:num w:numId="8" w16cid:durableId="181017967">
    <w:abstractNumId w:val="1"/>
  </w:num>
  <w:num w:numId="9" w16cid:durableId="295180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06678"/>
    <w:rsid w:val="00031FD9"/>
    <w:rsid w:val="00047996"/>
    <w:rsid w:val="000803E5"/>
    <w:rsid w:val="000939CC"/>
    <w:rsid w:val="000E64D0"/>
    <w:rsid w:val="00136B0C"/>
    <w:rsid w:val="00136B67"/>
    <w:rsid w:val="001576D2"/>
    <w:rsid w:val="001A538D"/>
    <w:rsid w:val="001F27EB"/>
    <w:rsid w:val="001F5F8D"/>
    <w:rsid w:val="002144A6"/>
    <w:rsid w:val="00230507"/>
    <w:rsid w:val="00277ED7"/>
    <w:rsid w:val="002A3F7A"/>
    <w:rsid w:val="002B0F00"/>
    <w:rsid w:val="002B168A"/>
    <w:rsid w:val="0030678F"/>
    <w:rsid w:val="003108C2"/>
    <w:rsid w:val="003242C1"/>
    <w:rsid w:val="0033289E"/>
    <w:rsid w:val="00336E35"/>
    <w:rsid w:val="00346CE8"/>
    <w:rsid w:val="003949CB"/>
    <w:rsid w:val="003A524C"/>
    <w:rsid w:val="003B05BA"/>
    <w:rsid w:val="003B6081"/>
    <w:rsid w:val="00400165"/>
    <w:rsid w:val="00401389"/>
    <w:rsid w:val="00416989"/>
    <w:rsid w:val="00424148"/>
    <w:rsid w:val="00446E4E"/>
    <w:rsid w:val="00495412"/>
    <w:rsid w:val="004A2EE9"/>
    <w:rsid w:val="004B1380"/>
    <w:rsid w:val="004C41EA"/>
    <w:rsid w:val="004F46DF"/>
    <w:rsid w:val="00503F49"/>
    <w:rsid w:val="0051112D"/>
    <w:rsid w:val="00520FB7"/>
    <w:rsid w:val="00530D1E"/>
    <w:rsid w:val="00545521"/>
    <w:rsid w:val="0056629A"/>
    <w:rsid w:val="005906F6"/>
    <w:rsid w:val="0059249D"/>
    <w:rsid w:val="005C127B"/>
    <w:rsid w:val="005D66FF"/>
    <w:rsid w:val="006242EA"/>
    <w:rsid w:val="00661CAD"/>
    <w:rsid w:val="00681447"/>
    <w:rsid w:val="006A70B8"/>
    <w:rsid w:val="006A732B"/>
    <w:rsid w:val="006E54FF"/>
    <w:rsid w:val="00704C8B"/>
    <w:rsid w:val="00707CEE"/>
    <w:rsid w:val="00725AF0"/>
    <w:rsid w:val="00732A07"/>
    <w:rsid w:val="00764CF6"/>
    <w:rsid w:val="007963E6"/>
    <w:rsid w:val="00802F82"/>
    <w:rsid w:val="00830A04"/>
    <w:rsid w:val="00853351"/>
    <w:rsid w:val="00857982"/>
    <w:rsid w:val="00863C5A"/>
    <w:rsid w:val="008D5DA6"/>
    <w:rsid w:val="008F5D09"/>
    <w:rsid w:val="009028CD"/>
    <w:rsid w:val="009220A0"/>
    <w:rsid w:val="009315FA"/>
    <w:rsid w:val="009504CE"/>
    <w:rsid w:val="00976801"/>
    <w:rsid w:val="009A21E2"/>
    <w:rsid w:val="009A4FA6"/>
    <w:rsid w:val="009B4C3F"/>
    <w:rsid w:val="009E36EE"/>
    <w:rsid w:val="009F798B"/>
    <w:rsid w:val="00A004C2"/>
    <w:rsid w:val="00A016B4"/>
    <w:rsid w:val="00A16C26"/>
    <w:rsid w:val="00A2023A"/>
    <w:rsid w:val="00A65229"/>
    <w:rsid w:val="00A65406"/>
    <w:rsid w:val="00A8796C"/>
    <w:rsid w:val="00A94C94"/>
    <w:rsid w:val="00AA0956"/>
    <w:rsid w:val="00AB68D3"/>
    <w:rsid w:val="00AE2ECD"/>
    <w:rsid w:val="00AE7BE8"/>
    <w:rsid w:val="00AF0B33"/>
    <w:rsid w:val="00B25688"/>
    <w:rsid w:val="00B54475"/>
    <w:rsid w:val="00B75748"/>
    <w:rsid w:val="00B92F0F"/>
    <w:rsid w:val="00B946C4"/>
    <w:rsid w:val="00BB3ACE"/>
    <w:rsid w:val="00BC2BC7"/>
    <w:rsid w:val="00C51565"/>
    <w:rsid w:val="00C5736D"/>
    <w:rsid w:val="00C76D1A"/>
    <w:rsid w:val="00CA0A6A"/>
    <w:rsid w:val="00CA5A0E"/>
    <w:rsid w:val="00CA6980"/>
    <w:rsid w:val="00CC4738"/>
    <w:rsid w:val="00D414DA"/>
    <w:rsid w:val="00D91B8E"/>
    <w:rsid w:val="00DA69BC"/>
    <w:rsid w:val="00E15312"/>
    <w:rsid w:val="00E15B7C"/>
    <w:rsid w:val="00E333B4"/>
    <w:rsid w:val="00E33E73"/>
    <w:rsid w:val="00E4019C"/>
    <w:rsid w:val="00E41EE2"/>
    <w:rsid w:val="00E56E92"/>
    <w:rsid w:val="00E6164B"/>
    <w:rsid w:val="00E64427"/>
    <w:rsid w:val="00E65EE8"/>
    <w:rsid w:val="00E74ED6"/>
    <w:rsid w:val="00E9052C"/>
    <w:rsid w:val="00EA31F4"/>
    <w:rsid w:val="00EA4358"/>
    <w:rsid w:val="00EF5FAA"/>
    <w:rsid w:val="00F12CD2"/>
    <w:rsid w:val="00F12EEB"/>
    <w:rsid w:val="00F17A2B"/>
    <w:rsid w:val="00F278C6"/>
    <w:rsid w:val="00F27AFF"/>
    <w:rsid w:val="00F35B3B"/>
    <w:rsid w:val="00F40473"/>
    <w:rsid w:val="00F814BE"/>
    <w:rsid w:val="00F933C9"/>
    <w:rsid w:val="00FA1EE4"/>
    <w:rsid w:val="00FA5329"/>
    <w:rsid w:val="00FA57DA"/>
    <w:rsid w:val="00FD7875"/>
    <w:rsid w:val="00FE6C4A"/>
    <w:rsid w:val="00FF3583"/>
    <w:rsid w:val="1F3B5203"/>
    <w:rsid w:val="34F18713"/>
    <w:rsid w:val="52D523CE"/>
    <w:rsid w:val="54EA096C"/>
    <w:rsid w:val="56BD75BC"/>
    <w:rsid w:val="7AD1B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CommentReference">
    <w:name w:val="annotation reference"/>
    <w:basedOn w:val="DefaultParagraphFont"/>
    <w:uiPriority w:val="99"/>
    <w:semiHidden/>
    <w:unhideWhenUsed/>
    <w:rsid w:val="003A524C"/>
    <w:rPr>
      <w:sz w:val="16"/>
      <w:szCs w:val="16"/>
    </w:rPr>
  </w:style>
  <w:style w:type="paragraph" w:styleId="CommentText">
    <w:name w:val="annotation text"/>
    <w:basedOn w:val="Normal"/>
    <w:link w:val="CommentTextChar"/>
    <w:uiPriority w:val="99"/>
    <w:semiHidden/>
    <w:unhideWhenUsed/>
    <w:rsid w:val="003A524C"/>
    <w:pPr>
      <w:spacing w:line="240" w:lineRule="auto"/>
    </w:pPr>
    <w:rPr>
      <w:sz w:val="20"/>
      <w:szCs w:val="20"/>
    </w:rPr>
  </w:style>
  <w:style w:type="character" w:customStyle="1" w:styleId="CommentTextChar">
    <w:name w:val="Comment Text Char"/>
    <w:basedOn w:val="DefaultParagraphFont"/>
    <w:link w:val="CommentText"/>
    <w:uiPriority w:val="99"/>
    <w:semiHidden/>
    <w:rsid w:val="003A524C"/>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A524C"/>
    <w:rPr>
      <w:b/>
      <w:bCs/>
    </w:rPr>
  </w:style>
  <w:style w:type="character" w:customStyle="1" w:styleId="CommentSubjectChar">
    <w:name w:val="Comment Subject Char"/>
    <w:basedOn w:val="CommentTextChar"/>
    <w:link w:val="CommentSubject"/>
    <w:uiPriority w:val="99"/>
    <w:semiHidden/>
    <w:rsid w:val="003A524C"/>
    <w:rPr>
      <w:rFonts w:ascii="Trebuchet MS" w:hAnsi="Trebuchet MS"/>
      <w:b/>
      <w:bCs/>
      <w:sz w:val="20"/>
      <w:szCs w:val="2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902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bailythomasprovidentfu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rclehealthgroup.co.uk/private-health-check-assessmen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ilythomasprovidentfund.org.uk/about-us/website-and-privacy-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6B64F7-5C21-45D8-BDD4-6E29EC3FB234}"/>
      </w:docPartPr>
      <w:docPartBody>
        <w:p w:rsidR="00D60F6C" w:rsidRDefault="00CB5821">
          <w:r w:rsidRPr="00CA4790">
            <w:rPr>
              <w:rStyle w:val="PlaceholderText"/>
            </w:rPr>
            <w:t>Click or tap here to enter text.</w:t>
          </w:r>
        </w:p>
      </w:docPartBody>
    </w:docPart>
    <w:docPart>
      <w:docPartPr>
        <w:name w:val="AE36C1EE8D8044F1BF63B3BA4D7D137A"/>
        <w:category>
          <w:name w:val="General"/>
          <w:gallery w:val="placeholder"/>
        </w:category>
        <w:types>
          <w:type w:val="bbPlcHdr"/>
        </w:types>
        <w:behaviors>
          <w:behavior w:val="content"/>
        </w:behaviors>
        <w:guid w:val="{5A60437D-7FEC-4192-9A33-97700E15DB55}"/>
      </w:docPartPr>
      <w:docPartBody>
        <w:p w:rsidR="00D60F6C" w:rsidRDefault="00CB5821" w:rsidP="00CB5821">
          <w:pPr>
            <w:pStyle w:val="AE36C1EE8D8044F1BF63B3BA4D7D137A"/>
          </w:pPr>
          <w:r w:rsidRPr="00CA479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98442DD-7E87-4D68-950D-8859DF05C2FD}"/>
      </w:docPartPr>
      <w:docPartBody>
        <w:p w:rsidR="00D60F6C" w:rsidRDefault="00CB5821">
          <w:r w:rsidRPr="00CA4790">
            <w:rPr>
              <w:rStyle w:val="PlaceholderText"/>
            </w:rPr>
            <w:t>Click or tap to enter a date.</w:t>
          </w:r>
        </w:p>
      </w:docPartBody>
    </w:docPart>
    <w:docPart>
      <w:docPartPr>
        <w:name w:val="6D25464E08C5421E87F3615BBB3A1A3B"/>
        <w:category>
          <w:name w:val="General"/>
          <w:gallery w:val="placeholder"/>
        </w:category>
        <w:types>
          <w:type w:val="bbPlcHdr"/>
        </w:types>
        <w:behaviors>
          <w:behavior w:val="content"/>
        </w:behaviors>
        <w:guid w:val="{0085656B-F319-4703-9512-298931B65B2C}"/>
      </w:docPartPr>
      <w:docPartBody>
        <w:p w:rsidR="00D60F6C" w:rsidRDefault="00CB5821" w:rsidP="00CB5821">
          <w:pPr>
            <w:pStyle w:val="6D25464E08C5421E87F3615BBB3A1A3B"/>
          </w:pPr>
          <w:r w:rsidRPr="00CA4790">
            <w:rPr>
              <w:rStyle w:val="PlaceholderText"/>
            </w:rPr>
            <w:t>Click or tap to enter a date.</w:t>
          </w:r>
        </w:p>
      </w:docPartBody>
    </w:docPart>
    <w:docPart>
      <w:docPartPr>
        <w:name w:val="6E5F0BDA87FC476EAA2B5225179A6CAC"/>
        <w:category>
          <w:name w:val="General"/>
          <w:gallery w:val="placeholder"/>
        </w:category>
        <w:types>
          <w:type w:val="bbPlcHdr"/>
        </w:types>
        <w:behaviors>
          <w:behavior w:val="content"/>
        </w:behaviors>
        <w:guid w:val="{5CEEF338-9B75-4EDC-A704-65365636CBB8}"/>
      </w:docPartPr>
      <w:docPartBody>
        <w:p w:rsidR="005C7CB7" w:rsidRDefault="0097627D" w:rsidP="0097627D">
          <w:pPr>
            <w:pStyle w:val="6E5F0BDA87FC476EAA2B5225179A6CAC"/>
          </w:pPr>
          <w:r w:rsidRPr="00CA4790">
            <w:rPr>
              <w:rStyle w:val="PlaceholderText"/>
            </w:rPr>
            <w:t>Click or tap here to enter text.</w:t>
          </w:r>
        </w:p>
      </w:docPartBody>
    </w:docPart>
    <w:docPart>
      <w:docPartPr>
        <w:name w:val="F20E16104A40430F85B3C96163AA74EF"/>
        <w:category>
          <w:name w:val="General"/>
          <w:gallery w:val="placeholder"/>
        </w:category>
        <w:types>
          <w:type w:val="bbPlcHdr"/>
        </w:types>
        <w:behaviors>
          <w:behavior w:val="content"/>
        </w:behaviors>
        <w:guid w:val="{A466DC70-F19A-4B9A-9CAD-3865F6BCCDB4}"/>
      </w:docPartPr>
      <w:docPartBody>
        <w:p w:rsidR="005C7CB7" w:rsidRDefault="0097627D" w:rsidP="0097627D">
          <w:pPr>
            <w:pStyle w:val="F20E16104A40430F85B3C96163AA74EF"/>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0762CE"/>
    <w:rsid w:val="000D0402"/>
    <w:rsid w:val="000E64D0"/>
    <w:rsid w:val="00112EC1"/>
    <w:rsid w:val="002144A6"/>
    <w:rsid w:val="002D19B7"/>
    <w:rsid w:val="00383AAC"/>
    <w:rsid w:val="003F052B"/>
    <w:rsid w:val="00425704"/>
    <w:rsid w:val="00480B9E"/>
    <w:rsid w:val="00490447"/>
    <w:rsid w:val="004C579E"/>
    <w:rsid w:val="004D7D8A"/>
    <w:rsid w:val="004F46DF"/>
    <w:rsid w:val="00503F49"/>
    <w:rsid w:val="005C7CB7"/>
    <w:rsid w:val="00672AE0"/>
    <w:rsid w:val="00707CEE"/>
    <w:rsid w:val="00725AF0"/>
    <w:rsid w:val="00732A07"/>
    <w:rsid w:val="008A36B9"/>
    <w:rsid w:val="008D4B54"/>
    <w:rsid w:val="009220A0"/>
    <w:rsid w:val="0097627D"/>
    <w:rsid w:val="00A430D6"/>
    <w:rsid w:val="00B02C2D"/>
    <w:rsid w:val="00B54475"/>
    <w:rsid w:val="00BA3370"/>
    <w:rsid w:val="00BD0F96"/>
    <w:rsid w:val="00C76D1A"/>
    <w:rsid w:val="00CB5821"/>
    <w:rsid w:val="00CC042D"/>
    <w:rsid w:val="00D60F6C"/>
    <w:rsid w:val="00DA69BC"/>
    <w:rsid w:val="00E157C0"/>
    <w:rsid w:val="00F716C0"/>
    <w:rsid w:val="00FB4A58"/>
    <w:rsid w:val="00FC50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0D6"/>
    <w:rPr>
      <w:color w:val="808080"/>
    </w:rPr>
  </w:style>
  <w:style w:type="paragraph" w:customStyle="1" w:styleId="AE36C1EE8D8044F1BF63B3BA4D7D137A">
    <w:name w:val="AE36C1EE8D8044F1BF63B3BA4D7D137A"/>
    <w:rsid w:val="00CB5821"/>
  </w:style>
  <w:style w:type="paragraph" w:customStyle="1" w:styleId="6D25464E08C5421E87F3615BBB3A1A3B">
    <w:name w:val="6D25464E08C5421E87F3615BBB3A1A3B"/>
    <w:rsid w:val="00CB5821"/>
  </w:style>
  <w:style w:type="paragraph" w:customStyle="1" w:styleId="6E5F0BDA87FC476EAA2B5225179A6CAC">
    <w:name w:val="6E5F0BDA87FC476EAA2B5225179A6CAC"/>
    <w:rsid w:val="0097627D"/>
  </w:style>
  <w:style w:type="paragraph" w:customStyle="1" w:styleId="F20E16104A40430F85B3C96163AA74EF">
    <w:name w:val="F20E16104A40430F85B3C96163AA74EF"/>
    <w:rsid w:val="0097627D"/>
  </w:style>
  <w:style w:type="paragraph" w:customStyle="1" w:styleId="7BEC23AC4C384CC786E33085FD6E3A3B">
    <w:name w:val="7BEC23AC4C384CC786E33085FD6E3A3B"/>
    <w:rsid w:val="00383A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3B3F2-2CD6-4376-A836-98A962CA3891}">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2.xml><?xml version="1.0" encoding="utf-8"?>
<ds:datastoreItem xmlns:ds="http://schemas.openxmlformats.org/officeDocument/2006/customXml" ds:itemID="{9F5467A9-9919-4CCD-927D-27A1F3D62E48}">
  <ds:schemaRefs>
    <ds:schemaRef ds:uri="http://schemas.microsoft.com/sharepoint/v3/contenttype/forms"/>
  </ds:schemaRefs>
</ds:datastoreItem>
</file>

<file path=customXml/itemProps3.xml><?xml version="1.0" encoding="utf-8"?>
<ds:datastoreItem xmlns:ds="http://schemas.openxmlformats.org/officeDocument/2006/customXml" ds:itemID="{84C1D337-5FA4-494F-95EE-C1F82F40524E}"/>
</file>

<file path=docProps/app.xml><?xml version="1.0" encoding="utf-8"?>
<Properties xmlns="http://schemas.openxmlformats.org/officeDocument/2006/extended-properties" xmlns:vt="http://schemas.openxmlformats.org/officeDocument/2006/docPropsVTypes">
  <Template>Normal</Template>
  <TotalTime>10</TotalTime>
  <Pages>4</Pages>
  <Words>1303</Words>
  <Characters>6572</Characters>
  <Application>Microsoft Office Word</Application>
  <DocSecurity>0</DocSecurity>
  <Lines>219</Lines>
  <Paragraphs>145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19</cp:revision>
  <cp:lastPrinted>2023-05-11T09:18:00Z</cp:lastPrinted>
  <dcterms:created xsi:type="dcterms:W3CDTF">2025-11-04T14:29:00Z</dcterms:created>
  <dcterms:modified xsi:type="dcterms:W3CDTF">2026-01-06T15:09:00Z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Order">
    <vt:r8>869100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